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1228"/>
        <w:gridCol w:w="1465"/>
        <w:gridCol w:w="5103"/>
        <w:gridCol w:w="1465"/>
        <w:gridCol w:w="1063"/>
        <w:gridCol w:w="166"/>
        <w:gridCol w:w="196"/>
      </w:tblGrid>
      <w:tr w:rsidR="00AB3C70" w:rsidRPr="00DF7B60" w:rsidTr="00AB3C70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</w:tr>
      <w:tr w:rsidR="004003D3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4003D3" w:rsidRDefault="004003D3" w:rsidP="00DF7B60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D12" w:rsidRPr="00175D12" w:rsidRDefault="00175D12" w:rsidP="00871FD4">
            <w:pPr>
              <w:spacing w:before="60"/>
              <w:rPr>
                <w:rFonts w:cs="Arial"/>
                <w:sz w:val="20"/>
              </w:rPr>
            </w:pPr>
            <w:r w:rsidRPr="00E61046">
              <w:rPr>
                <w:rFonts w:cs="Arial"/>
                <w:b/>
                <w:sz w:val="20"/>
              </w:rPr>
              <w:t>Kath. Kirchengemeinde</w:t>
            </w:r>
            <w:r w:rsidR="00871FD4">
              <w:rPr>
                <w:rFonts w:cs="Arial"/>
                <w:b/>
                <w:sz w:val="20"/>
              </w:rPr>
              <w:t xml:space="preserve"> / diözesane Einrichtung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175D12" w:rsidRDefault="004003D3" w:rsidP="00871FD4">
            <w:pPr>
              <w:spacing w:before="60"/>
              <w:jc w:val="center"/>
              <w:rPr>
                <w:rFonts w:cs="Arial"/>
                <w:b/>
                <w:sz w:val="28"/>
                <w:szCs w:val="28"/>
              </w:rPr>
            </w:pPr>
            <w:r w:rsidRPr="00175D12">
              <w:rPr>
                <w:rFonts w:cs="Arial"/>
                <w:b/>
                <w:sz w:val="28"/>
                <w:szCs w:val="28"/>
              </w:rPr>
              <w:t>Betriebsanweisung</w:t>
            </w:r>
            <w:r w:rsidR="00AA3C6D">
              <w:rPr>
                <w:rFonts w:cs="Arial"/>
                <w:b/>
                <w:sz w:val="28"/>
                <w:szCs w:val="28"/>
              </w:rPr>
              <w:br/>
            </w:r>
            <w:r w:rsidR="003A169F">
              <w:rPr>
                <w:rFonts w:cs="Arial"/>
                <w:sz w:val="18"/>
                <w:szCs w:val="18"/>
              </w:rPr>
              <w:t>gemäß § 12 BetrSichV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3D3" w:rsidRPr="004003D3" w:rsidRDefault="00824A52" w:rsidP="004003D3">
            <w:pPr>
              <w:rPr>
                <w:rFonts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D2B15CD" wp14:editId="08F03EEE">
                  <wp:simplePos x="0" y="0"/>
                  <wp:positionH relativeFrom="margin">
                    <wp:posOffset>157480</wp:posOffset>
                  </wp:positionH>
                  <wp:positionV relativeFrom="margin">
                    <wp:posOffset>36830</wp:posOffset>
                  </wp:positionV>
                  <wp:extent cx="1308735" cy="579755"/>
                  <wp:effectExtent l="0" t="0" r="5715" b="0"/>
                  <wp:wrapSquare wrapText="bothSides"/>
                  <wp:docPr id="5" name="Bild 5" descr="DRS farbig-Office Diözese 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S farbig-Office Diözese 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4003D3" w:rsidRPr="00DF7B60" w:rsidTr="00012539">
        <w:trPr>
          <w:trHeight w:val="14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4003D3" w:rsidRPr="00DF7B60" w:rsidTr="00012539">
        <w:trPr>
          <w:trHeight w:val="61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012539" w:rsidRDefault="003033F7" w:rsidP="003033F7">
            <w:pPr>
              <w:spacing w:after="60"/>
              <w:rPr>
                <w:rFonts w:cs="Arial"/>
                <w:sz w:val="18"/>
                <w:szCs w:val="18"/>
              </w:rPr>
            </w:pPr>
            <w:r w:rsidRPr="00E61046">
              <w:rPr>
                <w:rFonts w:cs="Arial"/>
                <w:b/>
                <w:sz w:val="18"/>
                <w:szCs w:val="18"/>
              </w:rPr>
              <w:t>Gebäude/</w:t>
            </w:r>
            <w:r w:rsidRPr="00E61046">
              <w:rPr>
                <w:rFonts w:cs="Arial"/>
                <w:b/>
                <w:sz w:val="18"/>
                <w:szCs w:val="18"/>
              </w:rPr>
              <w:br/>
              <w:t>Standort</w:t>
            </w:r>
            <w:r>
              <w:rPr>
                <w:rFonts w:cs="Arial"/>
                <w:sz w:val="18"/>
                <w:szCs w:val="18"/>
              </w:rPr>
              <w:t>:……………………………………………….............</w:t>
            </w:r>
            <w:r>
              <w:rPr>
                <w:rFonts w:cs="Arial"/>
                <w:sz w:val="18"/>
                <w:szCs w:val="18"/>
              </w:rPr>
              <w:t>.....</w:t>
            </w:r>
            <w:bookmarkStart w:id="0" w:name="_GoBack"/>
            <w:bookmarkEnd w:id="0"/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4003D3" w:rsidRPr="00DF7B60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BEZEICHNUNG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CE4E26" w:rsidRPr="00DF7B60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vMerge w:val="restart"/>
            <w:shd w:val="clear" w:color="auto" w:fill="auto"/>
            <w:noWrap/>
            <w:vAlign w:val="center"/>
          </w:tcPr>
          <w:p w:rsidR="00175D12" w:rsidRDefault="00175D12" w:rsidP="0075009C">
            <w:pPr>
              <w:spacing w:before="60" w:after="80"/>
              <w:jc w:val="center"/>
              <w:rPr>
                <w:rFonts w:cs="Arial"/>
                <w:b/>
                <w:sz w:val="28"/>
                <w:szCs w:val="28"/>
              </w:rPr>
            </w:pPr>
            <w:r w:rsidRPr="00175D12">
              <w:rPr>
                <w:rFonts w:cs="Arial"/>
                <w:b/>
                <w:sz w:val="28"/>
                <w:szCs w:val="28"/>
              </w:rPr>
              <w:t>Allgemeine Betriebsanw</w:t>
            </w:r>
            <w:r w:rsidR="003A169F">
              <w:rPr>
                <w:rFonts w:cs="Arial"/>
                <w:b/>
                <w:sz w:val="28"/>
                <w:szCs w:val="28"/>
              </w:rPr>
              <w:t>eisung für Umgang mit elektrischen Geräten</w:t>
            </w:r>
          </w:p>
          <w:p w:rsidR="00175D12" w:rsidRPr="00175D12" w:rsidRDefault="00175D12" w:rsidP="00175D12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CE4E26" w:rsidRPr="00DF7B60" w:rsidTr="00012539">
        <w:trPr>
          <w:trHeight w:hRule="exact" w:val="136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vMerge/>
            <w:shd w:val="clear" w:color="auto" w:fill="auto"/>
            <w:noWrap/>
            <w:vAlign w:val="bottom"/>
          </w:tcPr>
          <w:p w:rsidR="00CE4E26" w:rsidRPr="00175D12" w:rsidRDefault="00CE4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B674F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GEFAHREN FÜR MENSCH UND UMWELT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E6068" w:rsidTr="00AF5997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AE6068" w:rsidP="00F578ED">
            <w:pPr>
              <w:jc w:val="center"/>
              <w:rPr>
                <w:rFonts w:cs="Arial"/>
                <w:sz w:val="20"/>
              </w:rPr>
            </w:pPr>
          </w:p>
          <w:p w:rsidR="0075009C" w:rsidRDefault="00824A52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3AAE1B1" wp14:editId="4DA103BD">
                  <wp:extent cx="619125" cy="542925"/>
                  <wp:effectExtent l="0" t="0" r="9525" b="9525"/>
                  <wp:docPr id="9" name="Bild 9" descr="https://www.bghm.de/fileadmin/_processed_/3/4/csm_W001_Allgemeines_Warnzeichen_5c1a5d77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ghm.de/fileadmin/_processed_/3/4/csm_W001_Allgemeines_Warnzeichen_5c1a5d77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09C" w:rsidRDefault="0075009C" w:rsidP="0075009C">
            <w:pPr>
              <w:rPr>
                <w:rFonts w:cs="Arial"/>
                <w:sz w:val="20"/>
              </w:rPr>
            </w:pPr>
          </w:p>
          <w:p w:rsidR="0075009C" w:rsidRPr="0075009C" w:rsidRDefault="00824A52" w:rsidP="0075009C">
            <w:pPr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5194B98" wp14:editId="2675C935">
                  <wp:extent cx="619125" cy="542925"/>
                  <wp:effectExtent l="0" t="0" r="9525" b="9525"/>
                  <wp:docPr id="10" name="Bild 10" descr="https://www.bghm.de/fileadmin/_processed_/9/d/csm_W012_Warnung_vor_elektrischer_Spannung_639d9e86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ghm.de/fileadmin/_processed_/9/d/csm_W012_Warnung_vor_elektrischer_Spannung_639d9e86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Pr="00260F2E" w:rsidRDefault="003A169F" w:rsidP="00871FD4">
            <w:pPr>
              <w:numPr>
                <w:ilvl w:val="0"/>
                <w:numId w:val="5"/>
              </w:numPr>
              <w:spacing w:before="6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Gefahr eines Stromschlages bei Nutzung eines beschädigten Gerätes oder Anschlusskabels insbesondere bei Berührung mit nassen Händen</w:t>
            </w:r>
          </w:p>
          <w:p w:rsidR="003A169F" w:rsidRPr="00260F2E" w:rsidRDefault="003A169F" w:rsidP="00871FD4">
            <w:pPr>
              <w:numPr>
                <w:ilvl w:val="0"/>
                <w:numId w:val="5"/>
              </w:numPr>
              <w:spacing w:before="6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Gefahr eines Stromschlages bei unsachgemäßer Benutzung</w:t>
            </w:r>
          </w:p>
          <w:p w:rsidR="00DA7342" w:rsidRDefault="003A169F" w:rsidP="00DA7342">
            <w:pPr>
              <w:numPr>
                <w:ilvl w:val="0"/>
                <w:numId w:val="5"/>
              </w:numPr>
              <w:spacing w:before="6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Brandgefahr bei durchüberlastete oder defekte Geräte oder Leitungen</w:t>
            </w:r>
          </w:p>
          <w:p w:rsidR="003A169F" w:rsidRPr="00DA7342" w:rsidRDefault="003A169F" w:rsidP="00DA7342">
            <w:pPr>
              <w:numPr>
                <w:ilvl w:val="0"/>
                <w:numId w:val="5"/>
              </w:numPr>
              <w:spacing w:before="60" w:after="40"/>
              <w:ind w:left="420"/>
              <w:rPr>
                <w:rFonts w:cs="Arial"/>
                <w:sz w:val="20"/>
              </w:rPr>
            </w:pPr>
            <w:r w:rsidRPr="00DA7342">
              <w:rPr>
                <w:rFonts w:cs="Arial"/>
                <w:b/>
                <w:sz w:val="20"/>
              </w:rPr>
              <w:t xml:space="preserve">Mögliche </w:t>
            </w:r>
            <w:r w:rsidR="00871FD4" w:rsidRPr="00DA7342">
              <w:rPr>
                <w:rFonts w:cs="Arial"/>
                <w:b/>
                <w:sz w:val="20"/>
              </w:rPr>
              <w:t>g</w:t>
            </w:r>
            <w:r w:rsidRPr="00DA7342">
              <w:rPr>
                <w:rFonts w:cs="Arial"/>
                <w:b/>
                <w:sz w:val="20"/>
              </w:rPr>
              <w:t>esundh</w:t>
            </w:r>
            <w:r w:rsidR="00260F2E" w:rsidRPr="00DA7342">
              <w:rPr>
                <w:rFonts w:cs="Arial"/>
                <w:b/>
                <w:sz w:val="20"/>
              </w:rPr>
              <w:t>eitliche F</w:t>
            </w:r>
            <w:r w:rsidRPr="00DA7342">
              <w:rPr>
                <w:rFonts w:cs="Arial"/>
                <w:b/>
                <w:sz w:val="20"/>
              </w:rPr>
              <w:t>olgen:</w:t>
            </w:r>
            <w:r w:rsidR="00871FD4" w:rsidRPr="00DA7342">
              <w:rPr>
                <w:rFonts w:cs="Arial"/>
                <w:b/>
                <w:sz w:val="20"/>
              </w:rPr>
              <w:t xml:space="preserve"> </w:t>
            </w:r>
            <w:r w:rsidR="00871FD4" w:rsidRPr="00DA7342">
              <w:rPr>
                <w:rFonts w:cs="Arial"/>
                <w:b/>
                <w:sz w:val="20"/>
              </w:rPr>
              <w:br/>
            </w:r>
            <w:r w:rsidR="00DA7342">
              <w:rPr>
                <w:rFonts w:cs="Arial"/>
                <w:sz w:val="20"/>
              </w:rPr>
              <w:t xml:space="preserve">- </w:t>
            </w:r>
            <w:r w:rsidRPr="00DA7342">
              <w:rPr>
                <w:rFonts w:cs="Arial"/>
                <w:sz w:val="20"/>
              </w:rPr>
              <w:t>Verbrennun</w:t>
            </w:r>
            <w:r w:rsidRPr="00633F7C">
              <w:rPr>
                <w:rFonts w:cs="Arial"/>
                <w:sz w:val="20"/>
              </w:rPr>
              <w:t>g</w:t>
            </w:r>
            <w:r w:rsidR="00871FD4" w:rsidRPr="00633F7C">
              <w:rPr>
                <w:rFonts w:cs="Arial"/>
                <w:sz w:val="20"/>
              </w:rPr>
              <w:t xml:space="preserve">en </w:t>
            </w:r>
            <w:r w:rsidR="00DA7342" w:rsidRPr="00DA7342">
              <w:rPr>
                <w:rFonts w:cs="Arial"/>
                <w:sz w:val="20"/>
              </w:rPr>
              <w:br/>
            </w:r>
            <w:r w:rsidR="00DA7342">
              <w:rPr>
                <w:rFonts w:cs="Arial"/>
                <w:sz w:val="20"/>
              </w:rPr>
              <w:t xml:space="preserve">- </w:t>
            </w:r>
            <w:r w:rsidR="00871FD4" w:rsidRPr="00DA7342">
              <w:rPr>
                <w:rFonts w:cs="Arial"/>
                <w:sz w:val="20"/>
              </w:rPr>
              <w:t xml:space="preserve">Herzrhythmusstörungen </w:t>
            </w:r>
            <w:r w:rsidR="00DA7342" w:rsidRPr="00DA7342">
              <w:rPr>
                <w:rFonts w:cs="Arial"/>
                <w:sz w:val="20"/>
              </w:rPr>
              <w:br/>
            </w:r>
            <w:r w:rsidR="00DA7342">
              <w:rPr>
                <w:rFonts w:cs="Arial"/>
                <w:sz w:val="20"/>
              </w:rPr>
              <w:t xml:space="preserve">- </w:t>
            </w:r>
            <w:r w:rsidRPr="00DA7342">
              <w:rPr>
                <w:rFonts w:cs="Arial"/>
                <w:sz w:val="20"/>
              </w:rPr>
              <w:t>Verletzungen durch Stürze z.B. Prellungen, Brüche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AE6068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E6068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D7668A" w:rsidRDefault="00050947" w:rsidP="00AE6068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D7668A">
              <w:rPr>
                <w:rFonts w:cs="Arial"/>
                <w:b/>
                <w:color w:val="FFFFFF"/>
                <w:sz w:val="20"/>
              </w:rPr>
              <w:t>SCHUTZMASSNAHMEN UND VERHALTENSREGELN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D7668A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22C2" w:rsidRPr="00260F2E" w:rsidRDefault="003A169F" w:rsidP="00871FD4">
            <w:pPr>
              <w:numPr>
                <w:ilvl w:val="0"/>
                <w:numId w:val="5"/>
              </w:numPr>
              <w:spacing w:before="6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Nur unterwiesene Personen dürfen mit elektrischen Geräten arbeiten</w:t>
            </w:r>
          </w:p>
          <w:p w:rsidR="003A169F" w:rsidRPr="00260F2E" w:rsidRDefault="003A169F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Bedienungsanleitung</w:t>
            </w:r>
            <w:r w:rsidR="00A06821">
              <w:rPr>
                <w:rFonts w:cs="Arial"/>
                <w:sz w:val="20"/>
              </w:rPr>
              <w:t xml:space="preserve"> des Herstellers</w:t>
            </w:r>
            <w:r w:rsidRPr="00260F2E">
              <w:rPr>
                <w:rFonts w:cs="Arial"/>
                <w:sz w:val="20"/>
              </w:rPr>
              <w:t xml:space="preserve"> einhalten</w:t>
            </w:r>
          </w:p>
          <w:p w:rsidR="003A169F" w:rsidRPr="00260F2E" w:rsidRDefault="003A169F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Vor Nutzung Gerät und Kabel auf einwandfreien Zustand prüfen</w:t>
            </w:r>
          </w:p>
          <w:p w:rsidR="003A169F" w:rsidRPr="00260F2E" w:rsidRDefault="003A169F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Gerät nicht am Anschlusskabel aufhängen</w:t>
            </w:r>
          </w:p>
          <w:p w:rsidR="003A169F" w:rsidRPr="00260F2E" w:rsidRDefault="003A169F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DA7342">
              <w:rPr>
                <w:rFonts w:cs="Arial"/>
                <w:b/>
                <w:sz w:val="20"/>
              </w:rPr>
              <w:t xml:space="preserve">Anschlusskabel </w:t>
            </w:r>
            <w:r w:rsidRPr="00260F2E">
              <w:rPr>
                <w:rFonts w:cs="Arial"/>
                <w:sz w:val="20"/>
              </w:rPr>
              <w:t>nicht knicken und bei</w:t>
            </w:r>
            <w:r w:rsidR="00871FD4">
              <w:rPr>
                <w:rFonts w:cs="Arial"/>
                <w:sz w:val="20"/>
              </w:rPr>
              <w:t>m Verlegen</w:t>
            </w:r>
            <w:r w:rsidRPr="00260F2E">
              <w:rPr>
                <w:rFonts w:cs="Arial"/>
                <w:sz w:val="20"/>
              </w:rPr>
              <w:t xml:space="preserve"> nicht quetschen oder über scharfe Kanten führen</w:t>
            </w:r>
          </w:p>
          <w:p w:rsidR="003A169F" w:rsidRPr="00260F2E" w:rsidRDefault="004D4355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Stecker nicht am Anschlusskabel aus der Steckdose ziehen</w:t>
            </w:r>
          </w:p>
          <w:p w:rsidR="004D4355" w:rsidRPr="00260F2E" w:rsidRDefault="004D4355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DA7342">
              <w:rPr>
                <w:rFonts w:cs="Arial"/>
                <w:b/>
                <w:sz w:val="20"/>
              </w:rPr>
              <w:t xml:space="preserve">Verlängerungskabel </w:t>
            </w:r>
            <w:r w:rsidRPr="00260F2E">
              <w:rPr>
                <w:rFonts w:cs="Arial"/>
                <w:sz w:val="20"/>
              </w:rPr>
              <w:t>und Mehrfachsteckdosen nicht hintereinanderschalten und überlasten</w:t>
            </w:r>
          </w:p>
          <w:p w:rsidR="004D4355" w:rsidRPr="00D7668A" w:rsidRDefault="004D4355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sz w:val="20"/>
              </w:rPr>
            </w:pPr>
            <w:r w:rsidRPr="00260F2E">
              <w:rPr>
                <w:rFonts w:cs="Arial"/>
                <w:sz w:val="20"/>
              </w:rPr>
              <w:t>Gerät erst nach Stillstand ablegen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D422C2" w:rsidRPr="00050947" w:rsidRDefault="00D422C2" w:rsidP="004D4355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 xml:space="preserve">VERHALTEN </w:t>
            </w:r>
            <w:r w:rsidR="00AF5997">
              <w:rPr>
                <w:rFonts w:cs="Arial"/>
                <w:b/>
                <w:color w:val="FFFFFF"/>
                <w:szCs w:val="24"/>
              </w:rPr>
              <w:t xml:space="preserve">IM </w:t>
            </w:r>
            <w:r w:rsidR="004D4355">
              <w:rPr>
                <w:rFonts w:cs="Arial"/>
                <w:b/>
                <w:color w:val="FFFFFF"/>
                <w:szCs w:val="24"/>
              </w:rPr>
              <w:t>STÖRUNGEN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22C2" w:rsidRPr="00260F2E" w:rsidRDefault="004D4355" w:rsidP="00871FD4">
            <w:pPr>
              <w:numPr>
                <w:ilvl w:val="0"/>
                <w:numId w:val="5"/>
              </w:numPr>
              <w:spacing w:before="6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Gerät bei Gefahr sofort ausschalten und den Stecker aus der Steckdose ziehen</w:t>
            </w:r>
          </w:p>
          <w:p w:rsidR="004D4355" w:rsidRPr="004D4355" w:rsidRDefault="004D4355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Vorgesetzten benachrichtigen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D422C2" w:rsidRPr="004D4355" w:rsidRDefault="004D4355" w:rsidP="004D4355">
            <w:pPr>
              <w:spacing w:before="20"/>
              <w:ind w:left="420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/>
                <w:szCs w:val="24"/>
              </w:rPr>
              <w:t xml:space="preserve">                                              </w:t>
            </w:r>
            <w:r w:rsidR="00D422C2" w:rsidRPr="004D4355">
              <w:rPr>
                <w:rFonts w:cs="Arial"/>
                <w:b/>
                <w:color w:val="FFFFFF"/>
                <w:szCs w:val="24"/>
              </w:rPr>
              <w:t>VERHALTEN BEI UNFÄLLEN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22C2" w:rsidRDefault="00824A52" w:rsidP="00D422C2">
            <w:pPr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B4B892" wp14:editId="23196300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175260</wp:posOffset>
                  </wp:positionV>
                  <wp:extent cx="552450" cy="552450"/>
                  <wp:effectExtent l="0" t="0" r="0" b="0"/>
                  <wp:wrapSquare wrapText="bothSides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2539" w:rsidRDefault="00012539" w:rsidP="00D422C2">
            <w:pPr>
              <w:spacing w:before="40"/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22C2" w:rsidRPr="00260F2E" w:rsidRDefault="00AF5997" w:rsidP="00871FD4">
            <w:pPr>
              <w:numPr>
                <w:ilvl w:val="0"/>
                <w:numId w:val="5"/>
              </w:numPr>
              <w:spacing w:before="6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Ruhe bewahren, Ersthelfer heranziehen</w:t>
            </w:r>
          </w:p>
          <w:p w:rsidR="00AF5997" w:rsidRPr="00260F2E" w:rsidRDefault="00AF5997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Durchführung von Sofortmaßnahmen am Unfallort</w:t>
            </w:r>
          </w:p>
          <w:p w:rsidR="00012539" w:rsidRPr="00260F2E" w:rsidRDefault="00012539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Rettungswagen/Arzt rufen!</w:t>
            </w:r>
          </w:p>
          <w:p w:rsidR="00AF5997" w:rsidRPr="00260F2E" w:rsidRDefault="00012539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Vorgesetzten benachrichtigen!</w:t>
            </w:r>
          </w:p>
          <w:p w:rsidR="00E61046" w:rsidRPr="00260F2E" w:rsidRDefault="00012539" w:rsidP="00260F2E">
            <w:pPr>
              <w:numPr>
                <w:ilvl w:val="0"/>
                <w:numId w:val="5"/>
              </w:numPr>
              <w:autoSpaceDE w:val="0"/>
              <w:autoSpaceDN w:val="0"/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b/>
                <w:sz w:val="20"/>
              </w:rPr>
              <w:t>Standort Verbandkasten</w:t>
            </w:r>
            <w:r w:rsidRPr="00260F2E">
              <w:rPr>
                <w:rFonts w:cs="Arial"/>
                <w:sz w:val="20"/>
              </w:rPr>
              <w:t>……………………</w:t>
            </w:r>
            <w:r w:rsidR="00E61046" w:rsidRPr="00260F2E">
              <w:rPr>
                <w:rFonts w:cs="Arial"/>
                <w:sz w:val="20"/>
              </w:rPr>
              <w:t>…………………………….</w:t>
            </w:r>
          </w:p>
          <w:p w:rsidR="00012539" w:rsidRPr="004D4355" w:rsidRDefault="00012539" w:rsidP="00260F2E">
            <w:pPr>
              <w:numPr>
                <w:ilvl w:val="0"/>
                <w:numId w:val="5"/>
              </w:numPr>
              <w:autoSpaceDE w:val="0"/>
              <w:autoSpaceDN w:val="0"/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b/>
                <w:sz w:val="20"/>
              </w:rPr>
              <w:t>Ersthelfer</w:t>
            </w:r>
            <w:r w:rsidRPr="00260F2E">
              <w:rPr>
                <w:rFonts w:cs="Arial"/>
                <w:sz w:val="20"/>
              </w:rPr>
              <w:t>………………</w:t>
            </w:r>
            <w:r w:rsidR="00E61046" w:rsidRPr="00260F2E">
              <w:rPr>
                <w:rFonts w:cs="Arial"/>
                <w:sz w:val="20"/>
              </w:rPr>
              <w:t>……………………………………………………..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7668A" w:rsidRDefault="00D7668A" w:rsidP="00D422C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422C2" w:rsidRPr="00AA3C6D" w:rsidRDefault="00D7668A" w:rsidP="00D422C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AA3C6D">
              <w:rPr>
                <w:rFonts w:cs="Arial"/>
                <w:b/>
                <w:color w:val="FF0000"/>
                <w:sz w:val="28"/>
                <w:szCs w:val="28"/>
              </w:rPr>
              <w:t>Notruf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D422C2" w:rsidRPr="00D7668A" w:rsidRDefault="00D422C2" w:rsidP="00D422C2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D7668A">
              <w:rPr>
                <w:rFonts w:cs="Arial"/>
                <w:b/>
                <w:color w:val="FFFFFF"/>
                <w:sz w:val="20"/>
              </w:rPr>
              <w:t>INSTANDHALTUNG</w:t>
            </w:r>
            <w:r w:rsidR="00260F2E">
              <w:rPr>
                <w:rFonts w:cs="Arial"/>
                <w:b/>
                <w:color w:val="FFFFFF"/>
                <w:sz w:val="20"/>
              </w:rPr>
              <w:t xml:space="preserve"> und SACHGERECHTE ENTSORGUNG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22C2" w:rsidRPr="004003D3" w:rsidRDefault="00D422C2" w:rsidP="00D422C2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5997" w:rsidRPr="00260F2E" w:rsidRDefault="00260F2E" w:rsidP="00871FD4">
            <w:pPr>
              <w:numPr>
                <w:ilvl w:val="0"/>
                <w:numId w:val="5"/>
              </w:numPr>
              <w:spacing w:before="6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Instandhaltung, Reinigung und Pflege nur unter Beachtung der Herstellerangaben laut Bedienungsanleitung</w:t>
            </w:r>
          </w:p>
          <w:p w:rsidR="00260F2E" w:rsidRPr="00633F7C" w:rsidRDefault="00260F2E" w:rsidP="00DA7342">
            <w:pPr>
              <w:numPr>
                <w:ilvl w:val="0"/>
                <w:numId w:val="5"/>
              </w:numPr>
              <w:spacing w:before="20" w:after="40"/>
              <w:ind w:left="420" w:right="-708"/>
              <w:rPr>
                <w:rFonts w:cs="Arial"/>
                <w:sz w:val="20"/>
              </w:rPr>
            </w:pPr>
            <w:r w:rsidRPr="00633F7C">
              <w:rPr>
                <w:rFonts w:cs="Arial"/>
                <w:sz w:val="20"/>
              </w:rPr>
              <w:t xml:space="preserve">Geräte durch Elektrofachkraft regelmäßig prüfen </w:t>
            </w:r>
            <w:r w:rsidR="00DA7342" w:rsidRPr="00633F7C">
              <w:rPr>
                <w:rFonts w:cs="Arial"/>
                <w:sz w:val="20"/>
              </w:rPr>
              <w:t xml:space="preserve">und warten </w:t>
            </w:r>
            <w:r w:rsidRPr="00633F7C">
              <w:rPr>
                <w:rFonts w:cs="Arial"/>
                <w:sz w:val="20"/>
              </w:rPr>
              <w:t>lassen</w:t>
            </w:r>
            <w:r w:rsidR="00DA7342" w:rsidRPr="00633F7C">
              <w:rPr>
                <w:rFonts w:cs="Arial"/>
                <w:sz w:val="20"/>
              </w:rPr>
              <w:t xml:space="preserve"> </w:t>
            </w:r>
            <w:r w:rsidR="00DA7342" w:rsidRPr="00633F7C">
              <w:rPr>
                <w:rFonts w:cs="Arial"/>
                <w:sz w:val="20"/>
              </w:rPr>
              <w:br/>
              <w:t>(DGUV Vorschrift 3)</w:t>
            </w:r>
          </w:p>
          <w:p w:rsidR="00260F2E" w:rsidRPr="00260F2E" w:rsidRDefault="00260F2E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 xml:space="preserve">Beschädigtes </w:t>
            </w:r>
            <w:r w:rsidR="00DA7342">
              <w:rPr>
                <w:rFonts w:cs="Arial"/>
                <w:sz w:val="20"/>
              </w:rPr>
              <w:t>G</w:t>
            </w:r>
            <w:r w:rsidRPr="00260F2E">
              <w:rPr>
                <w:rFonts w:cs="Arial"/>
                <w:sz w:val="20"/>
              </w:rPr>
              <w:t>erät oder Kabel sicher verwahren</w:t>
            </w:r>
            <w:r w:rsidR="00633F7C">
              <w:rPr>
                <w:rFonts w:cs="Arial"/>
                <w:sz w:val="20"/>
              </w:rPr>
              <w:t>, reparieren</w:t>
            </w:r>
            <w:r w:rsidR="00871FD4">
              <w:rPr>
                <w:rFonts w:cs="Arial"/>
                <w:sz w:val="20"/>
              </w:rPr>
              <w:t xml:space="preserve"> </w:t>
            </w:r>
            <w:r w:rsidR="00633F7C">
              <w:rPr>
                <w:rFonts w:cs="Arial"/>
                <w:sz w:val="20"/>
              </w:rPr>
              <w:t>oder rasch entsorgen</w:t>
            </w:r>
          </w:p>
          <w:p w:rsidR="00260F2E" w:rsidRPr="00260F2E" w:rsidRDefault="00260F2E" w:rsidP="00260F2E">
            <w:pPr>
              <w:numPr>
                <w:ilvl w:val="0"/>
                <w:numId w:val="5"/>
              </w:numPr>
              <w:spacing w:before="20" w:after="40"/>
              <w:ind w:left="420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>Reparatur nur durch Elektrofachkraft</w:t>
            </w:r>
          </w:p>
          <w:p w:rsidR="00260F2E" w:rsidRPr="00AF5997" w:rsidRDefault="00260F2E" w:rsidP="00871FD4">
            <w:pPr>
              <w:numPr>
                <w:ilvl w:val="0"/>
                <w:numId w:val="5"/>
              </w:numPr>
              <w:spacing w:before="20" w:after="40"/>
              <w:ind w:left="420" w:right="-991"/>
              <w:rPr>
                <w:rFonts w:cs="Arial"/>
                <w:sz w:val="20"/>
              </w:rPr>
            </w:pPr>
            <w:r w:rsidRPr="00260F2E">
              <w:rPr>
                <w:rFonts w:cs="Arial"/>
                <w:sz w:val="20"/>
              </w:rPr>
              <w:t xml:space="preserve">Sachgerechte Entsorgung (Rückgabe an Hersteller oder Sammelstelle für </w:t>
            </w:r>
            <w:r w:rsidR="00871FD4">
              <w:rPr>
                <w:rFonts w:cs="Arial"/>
                <w:sz w:val="20"/>
              </w:rPr>
              <w:br/>
            </w:r>
            <w:r w:rsidRPr="00260F2E">
              <w:rPr>
                <w:rFonts w:cs="Arial"/>
                <w:sz w:val="20"/>
              </w:rPr>
              <w:t>Elektrosch</w:t>
            </w:r>
            <w:r w:rsidR="00871FD4">
              <w:rPr>
                <w:rFonts w:cs="Arial"/>
                <w:sz w:val="20"/>
              </w:rPr>
              <w:t>rott</w:t>
            </w:r>
            <w:r w:rsidRPr="00260F2E">
              <w:rPr>
                <w:rFonts w:cs="Arial"/>
                <w:sz w:val="20"/>
              </w:rPr>
              <w:t>rott)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RPr="00DF7B60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Pr="00DF7B60" w:rsidRDefault="00D422C2" w:rsidP="00D422C2">
            <w:pPr>
              <w:rPr>
                <w:rFonts w:cs="Arial"/>
                <w:sz w:val="20"/>
              </w:rPr>
            </w:pPr>
          </w:p>
        </w:tc>
      </w:tr>
    </w:tbl>
    <w:p w:rsidR="008E2BB3" w:rsidRDefault="008E2BB3"/>
    <w:sectPr w:rsidR="008E2BB3" w:rsidSect="00C31BDD">
      <w:footerReference w:type="default" r:id="rId13"/>
      <w:pgSz w:w="11906" w:h="16838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78" w:rsidRDefault="00511C78" w:rsidP="00AA3C6D">
      <w:r>
        <w:separator/>
      </w:r>
    </w:p>
  </w:endnote>
  <w:endnote w:type="continuationSeparator" w:id="0">
    <w:p w:rsidR="00511C78" w:rsidRDefault="00511C78" w:rsidP="00AA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6D" w:rsidRDefault="00AA3C6D" w:rsidP="00AA3C6D">
    <w:pPr>
      <w:pStyle w:val="Fuzeile"/>
    </w:pPr>
    <w:r>
      <w:t>Datum…………………………</w:t>
    </w:r>
    <w:r>
      <w:tab/>
    </w:r>
    <w:r>
      <w:tab/>
      <w:t>Unterschrift………………………………….</w:t>
    </w:r>
  </w:p>
  <w:p w:rsidR="00AA3C6D" w:rsidRDefault="00AA3C6D">
    <w:pPr>
      <w:pStyle w:val="Fuzeile"/>
    </w:pPr>
  </w:p>
  <w:p w:rsidR="00AA3C6D" w:rsidRDefault="00AA3C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78" w:rsidRDefault="00511C78" w:rsidP="00AA3C6D">
      <w:r>
        <w:separator/>
      </w:r>
    </w:p>
  </w:footnote>
  <w:footnote w:type="continuationSeparator" w:id="0">
    <w:p w:rsidR="00511C78" w:rsidRDefault="00511C78" w:rsidP="00AA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DE0A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F7427B"/>
    <w:multiLevelType w:val="hybridMultilevel"/>
    <w:tmpl w:val="C3B23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397"/>
    <w:multiLevelType w:val="hybridMultilevel"/>
    <w:tmpl w:val="10B2DF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D11A2"/>
    <w:multiLevelType w:val="hybridMultilevel"/>
    <w:tmpl w:val="671AA6B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01604A9"/>
    <w:multiLevelType w:val="hybridMultilevel"/>
    <w:tmpl w:val="A4AE1B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16FB5"/>
    <w:multiLevelType w:val="hybridMultilevel"/>
    <w:tmpl w:val="7182E4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C15E92"/>
    <w:multiLevelType w:val="hybridMultilevel"/>
    <w:tmpl w:val="5C7A49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EA3376A"/>
    <w:multiLevelType w:val="hybridMultilevel"/>
    <w:tmpl w:val="4DD4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60"/>
    <w:rsid w:val="00012539"/>
    <w:rsid w:val="00050947"/>
    <w:rsid w:val="000658FD"/>
    <w:rsid w:val="00072307"/>
    <w:rsid w:val="00082684"/>
    <w:rsid w:val="000C19C9"/>
    <w:rsid w:val="000E5F1F"/>
    <w:rsid w:val="00170E10"/>
    <w:rsid w:val="00175D12"/>
    <w:rsid w:val="00180577"/>
    <w:rsid w:val="00260F2E"/>
    <w:rsid w:val="003033F7"/>
    <w:rsid w:val="00370029"/>
    <w:rsid w:val="003A169F"/>
    <w:rsid w:val="004003D3"/>
    <w:rsid w:val="004933FA"/>
    <w:rsid w:val="004D4355"/>
    <w:rsid w:val="004D5998"/>
    <w:rsid w:val="00511C78"/>
    <w:rsid w:val="00550A8F"/>
    <w:rsid w:val="005D42F2"/>
    <w:rsid w:val="00633F7C"/>
    <w:rsid w:val="006E0915"/>
    <w:rsid w:val="0075009C"/>
    <w:rsid w:val="00814E8D"/>
    <w:rsid w:val="00824A52"/>
    <w:rsid w:val="00871FD4"/>
    <w:rsid w:val="008E2BB3"/>
    <w:rsid w:val="009A4E09"/>
    <w:rsid w:val="009B674F"/>
    <w:rsid w:val="00A06821"/>
    <w:rsid w:val="00AA3C6D"/>
    <w:rsid w:val="00AB3C70"/>
    <w:rsid w:val="00AD0720"/>
    <w:rsid w:val="00AE6068"/>
    <w:rsid w:val="00AF5997"/>
    <w:rsid w:val="00B175E7"/>
    <w:rsid w:val="00C31BDD"/>
    <w:rsid w:val="00C33065"/>
    <w:rsid w:val="00CE4E26"/>
    <w:rsid w:val="00D422C2"/>
    <w:rsid w:val="00D744A4"/>
    <w:rsid w:val="00D7668A"/>
    <w:rsid w:val="00DA7342"/>
    <w:rsid w:val="00DB4519"/>
    <w:rsid w:val="00DE13DA"/>
    <w:rsid w:val="00DF7B60"/>
    <w:rsid w:val="00E154BA"/>
    <w:rsid w:val="00E61046"/>
    <w:rsid w:val="00ED4F71"/>
    <w:rsid w:val="00F578ED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AA3C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3C6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AA3C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3C6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AA3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AA3C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3C6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AA3C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3C6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AA3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1367-2348-4DA4-BC4F-A7D13FC1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u400085</dc:creator>
  <cp:keywords/>
  <cp:lastModifiedBy>Ute Milz</cp:lastModifiedBy>
  <cp:revision>4</cp:revision>
  <cp:lastPrinted>2020-05-25T12:07:00Z</cp:lastPrinted>
  <dcterms:created xsi:type="dcterms:W3CDTF">2020-08-20T08:37:00Z</dcterms:created>
  <dcterms:modified xsi:type="dcterms:W3CDTF">2020-08-24T12:31:00Z</dcterms:modified>
</cp:coreProperties>
</file>