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15026" w:type="dxa"/>
        <w:tblInd w:w="-176" w:type="dxa"/>
        <w:tblLook w:val="01E0" w:firstRow="1" w:lastRow="1" w:firstColumn="1" w:lastColumn="1" w:noHBand="0" w:noVBand="0"/>
      </w:tblPr>
      <w:tblGrid>
        <w:gridCol w:w="4678"/>
        <w:gridCol w:w="10348"/>
      </w:tblGrid>
      <w:tr w:rsidR="00CB573F" w:rsidRPr="00CB573F" w:rsidTr="00CB573F">
        <w:tc>
          <w:tcPr>
            <w:tcW w:w="15026" w:type="dxa"/>
            <w:gridSpan w:val="2"/>
            <w:shd w:val="clear" w:color="auto" w:fill="FBD4B4" w:themeFill="accent6" w:themeFillTint="66"/>
          </w:tcPr>
          <w:p w:rsidR="00CB573F" w:rsidRPr="00CB573F" w:rsidRDefault="00CB573F" w:rsidP="00CB573F">
            <w:pPr>
              <w:spacing w:before="60" w:after="80"/>
              <w:rPr>
                <w:rFonts w:ascii="Arial" w:hAnsi="Arial" w:cs="Arial"/>
                <w:sz w:val="30"/>
                <w:szCs w:val="30"/>
              </w:rPr>
            </w:pPr>
            <w:r w:rsidRPr="00CB573F">
              <w:rPr>
                <w:rFonts w:ascii="Arial" w:hAnsi="Arial" w:cs="Arial"/>
                <w:b/>
                <w:sz w:val="30"/>
                <w:szCs w:val="30"/>
              </w:rPr>
              <w:t xml:space="preserve">Gefährdungsbeurteilung und Dokumentation                                </w:t>
            </w:r>
          </w:p>
        </w:tc>
      </w:tr>
      <w:tr w:rsidR="00CB573F" w:rsidRPr="00CB573F" w:rsidTr="00CB573F">
        <w:tc>
          <w:tcPr>
            <w:tcW w:w="15026" w:type="dxa"/>
            <w:gridSpan w:val="2"/>
          </w:tcPr>
          <w:p w:rsidR="00CB573F" w:rsidRPr="00CB573F" w:rsidRDefault="00CB573F" w:rsidP="0085082D">
            <w:pPr>
              <w:spacing w:before="60" w:after="80"/>
              <w:rPr>
                <w:rFonts w:ascii="Arial" w:hAnsi="Arial" w:cs="Arial"/>
                <w:b/>
              </w:rPr>
            </w:pPr>
            <w:r w:rsidRPr="00CB573F">
              <w:rPr>
                <w:rFonts w:ascii="Arial" w:hAnsi="Arial" w:cs="Arial"/>
                <w:b/>
              </w:rPr>
              <w:t xml:space="preserve">Was wird gemacht? </w:t>
            </w:r>
            <w:r w:rsidR="00045A1A">
              <w:rPr>
                <w:rFonts w:ascii="Arial" w:hAnsi="Arial" w:cs="Arial"/>
                <w:b/>
              </w:rPr>
              <w:t xml:space="preserve">(Arbeitsplatz bzw. Tätigkeit): </w:t>
            </w:r>
            <w:r w:rsidR="0085082D">
              <w:rPr>
                <w:rFonts w:ascii="Arial" w:hAnsi="Arial" w:cs="Arial"/>
                <w:b/>
              </w:rPr>
              <w:t xml:space="preserve">u.a. </w:t>
            </w:r>
            <w:r w:rsidR="00045A1A">
              <w:rPr>
                <w:rFonts w:ascii="Arial" w:hAnsi="Arial" w:cs="Arial"/>
                <w:b/>
              </w:rPr>
              <w:t>Büroarbeitsplätze</w:t>
            </w:r>
          </w:p>
        </w:tc>
      </w:tr>
      <w:tr w:rsidR="00CB573F" w:rsidRPr="00CB573F" w:rsidTr="00CB573F">
        <w:tc>
          <w:tcPr>
            <w:tcW w:w="15026" w:type="dxa"/>
            <w:gridSpan w:val="2"/>
          </w:tcPr>
          <w:p w:rsidR="00CB573F" w:rsidRPr="00CB573F" w:rsidRDefault="00CB573F" w:rsidP="00612AB2">
            <w:pPr>
              <w:spacing w:before="60" w:after="80"/>
              <w:rPr>
                <w:rFonts w:ascii="Arial" w:hAnsi="Arial" w:cs="Arial"/>
                <w:b/>
              </w:rPr>
            </w:pPr>
            <w:r w:rsidRPr="00CB573F">
              <w:rPr>
                <w:rFonts w:ascii="Arial" w:hAnsi="Arial" w:cs="Arial"/>
                <w:b/>
              </w:rPr>
              <w:t>Kath. Kirchengemeinde bzw. Einrichtung:</w:t>
            </w:r>
            <w:r w:rsidR="00E57F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573F" w:rsidRPr="00CB573F" w:rsidTr="00CB573F">
        <w:tc>
          <w:tcPr>
            <w:tcW w:w="4678" w:type="dxa"/>
          </w:tcPr>
          <w:p w:rsidR="00CB573F" w:rsidRPr="00CB573F" w:rsidRDefault="00CB573F" w:rsidP="00390BB3">
            <w:pPr>
              <w:spacing w:before="60" w:after="80"/>
              <w:rPr>
                <w:rFonts w:ascii="Arial" w:hAnsi="Arial" w:cs="Arial"/>
                <w:b/>
              </w:rPr>
            </w:pPr>
            <w:r w:rsidRPr="00CB573F">
              <w:rPr>
                <w:rFonts w:ascii="Arial" w:hAnsi="Arial" w:cs="Arial"/>
                <w:b/>
              </w:rPr>
              <w:t>Datum der Bearbeitung:</w:t>
            </w:r>
            <w:r w:rsidR="0004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48" w:type="dxa"/>
          </w:tcPr>
          <w:p w:rsidR="00CB573F" w:rsidRPr="00CB573F" w:rsidRDefault="00CB573F" w:rsidP="00CB573F">
            <w:pPr>
              <w:spacing w:before="60" w:after="80"/>
              <w:rPr>
                <w:rFonts w:ascii="Arial" w:hAnsi="Arial" w:cs="Arial"/>
                <w:b/>
              </w:rPr>
            </w:pPr>
            <w:r w:rsidRPr="00CB573F">
              <w:rPr>
                <w:rFonts w:ascii="Arial" w:hAnsi="Arial" w:cs="Arial"/>
                <w:b/>
              </w:rPr>
              <w:t>Teilnehmer:</w:t>
            </w:r>
          </w:p>
        </w:tc>
      </w:tr>
    </w:tbl>
    <w:p w:rsidR="006A3AE8" w:rsidRPr="00CB573F" w:rsidRDefault="00CB573F" w:rsidP="00612AB2">
      <w:pPr>
        <w:spacing w:line="240" w:lineRule="auto"/>
        <w:ind w:left="-284" w:right="-315"/>
        <w:rPr>
          <w:rStyle w:val="SchwacheHervorhebung"/>
          <w:b/>
          <w:i w:val="0"/>
          <w:color w:val="auto"/>
        </w:rPr>
      </w:pPr>
      <w:r w:rsidRPr="00CB573F">
        <w:rPr>
          <w:rStyle w:val="SchwacheHervorhebung"/>
          <w:b/>
          <w:i w:val="0"/>
          <w:color w:val="auto"/>
        </w:rPr>
        <w:t>Die</w:t>
      </w:r>
      <w:r w:rsidR="00612AB2">
        <w:rPr>
          <w:rStyle w:val="SchwacheHervorhebung"/>
          <w:b/>
          <w:i w:val="0"/>
          <w:color w:val="auto"/>
        </w:rPr>
        <w:t>se</w:t>
      </w:r>
      <w:r w:rsidRPr="00CB573F">
        <w:rPr>
          <w:rStyle w:val="SchwacheHervorhebung"/>
          <w:b/>
          <w:i w:val="0"/>
          <w:color w:val="auto"/>
        </w:rPr>
        <w:t xml:space="preserve"> Fragen orientieren sich an der Bekanntmachung des Bundesministeriums für Arbeit und Soziales </w:t>
      </w:r>
      <w:r w:rsidR="00A65C1A">
        <w:rPr>
          <w:rStyle w:val="SchwacheHervorhebung"/>
          <w:b/>
          <w:i w:val="0"/>
          <w:color w:val="auto"/>
        </w:rPr>
        <w:t xml:space="preserve">  </w:t>
      </w:r>
      <w:r w:rsidRPr="00CB573F">
        <w:rPr>
          <w:rStyle w:val="SchwacheHervorhebung"/>
          <w:b/>
          <w:i w:val="0"/>
          <w:color w:val="auto"/>
        </w:rPr>
        <w:t>v</w:t>
      </w:r>
      <w:r w:rsidR="00A65C1A">
        <w:rPr>
          <w:rStyle w:val="SchwacheHervorhebung"/>
          <w:b/>
          <w:i w:val="0"/>
          <w:color w:val="auto"/>
        </w:rPr>
        <w:t>.</w:t>
      </w:r>
      <w:r w:rsidRPr="00CB573F">
        <w:rPr>
          <w:rStyle w:val="SchwacheHervorhebung"/>
          <w:b/>
          <w:i w:val="0"/>
          <w:color w:val="auto"/>
        </w:rPr>
        <w:t xml:space="preserve"> 17.04.2020 zum SARS-CoV-2-</w:t>
      </w:r>
      <w:r w:rsidR="00612AB2">
        <w:rPr>
          <w:rStyle w:val="SchwacheHervorhebung"/>
          <w:b/>
          <w:i w:val="0"/>
          <w:color w:val="auto"/>
        </w:rPr>
        <w:t>A</w:t>
      </w:r>
      <w:r w:rsidRPr="00CB573F">
        <w:rPr>
          <w:rStyle w:val="SchwacheHervorhebung"/>
          <w:b/>
          <w:i w:val="0"/>
          <w:color w:val="auto"/>
        </w:rPr>
        <w:t>rbeitsschutzstandard.</w:t>
      </w:r>
    </w:p>
    <w:tbl>
      <w:tblPr>
        <w:tblStyle w:val="Tabellenraster1"/>
        <w:tblW w:w="15026" w:type="dxa"/>
        <w:tblInd w:w="-176" w:type="dxa"/>
        <w:tblLook w:val="04A0" w:firstRow="1" w:lastRow="0" w:firstColumn="1" w:lastColumn="0" w:noHBand="0" w:noVBand="1"/>
      </w:tblPr>
      <w:tblGrid>
        <w:gridCol w:w="426"/>
        <w:gridCol w:w="4961"/>
        <w:gridCol w:w="567"/>
        <w:gridCol w:w="567"/>
        <w:gridCol w:w="1134"/>
        <w:gridCol w:w="3828"/>
        <w:gridCol w:w="1275"/>
        <w:gridCol w:w="1134"/>
        <w:gridCol w:w="1134"/>
      </w:tblGrid>
      <w:tr w:rsidR="00FF4898" w:rsidRPr="006C1C30" w:rsidTr="008378E2">
        <w:trPr>
          <w:trHeight w:val="458"/>
        </w:trPr>
        <w:tc>
          <w:tcPr>
            <w:tcW w:w="426" w:type="dxa"/>
            <w:vMerge w:val="restart"/>
            <w:shd w:val="clear" w:color="auto" w:fill="FDE9D9" w:themeFill="accent6" w:themeFillTint="33"/>
          </w:tcPr>
          <w:p w:rsidR="00FF4898" w:rsidRPr="006C1C30" w:rsidRDefault="00FF4898" w:rsidP="006C1C30">
            <w:pPr>
              <w:spacing w:before="60"/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961" w:type="dxa"/>
            <w:vMerge w:val="restart"/>
            <w:shd w:val="clear" w:color="auto" w:fill="FDE9D9" w:themeFill="accent6" w:themeFillTint="33"/>
          </w:tcPr>
          <w:p w:rsidR="00FF4898" w:rsidRPr="006C1C30" w:rsidRDefault="00FF4898" w:rsidP="00412503">
            <w:pPr>
              <w:spacing w:before="60"/>
              <w:ind w:right="-517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</w:rPr>
              <w:t>Was kann dabei passieren?</w:t>
            </w:r>
            <w:r w:rsidRPr="006C1C30">
              <w:rPr>
                <w:rFonts w:ascii="Arial" w:hAnsi="Arial" w:cs="Arial"/>
              </w:rPr>
              <w:t xml:space="preserve"> </w:t>
            </w:r>
            <w:r w:rsidRPr="006C1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2503">
              <w:rPr>
                <w:rFonts w:ascii="Arial" w:hAnsi="Arial" w:cs="Arial"/>
                <w:sz w:val="16"/>
                <w:szCs w:val="16"/>
              </w:rPr>
              <w:br/>
            </w:r>
            <w:r w:rsidRPr="006C1C30">
              <w:rPr>
                <w:rFonts w:ascii="Arial" w:hAnsi="Arial" w:cs="Arial"/>
                <w:sz w:val="16"/>
                <w:szCs w:val="16"/>
              </w:rPr>
              <w:t>Gefahren bzw. Belastungen</w:t>
            </w:r>
            <w:r w:rsidRPr="006C1C30">
              <w:rPr>
                <w:rFonts w:ascii="Arial" w:hAnsi="Arial" w:cs="Arial"/>
                <w:b/>
              </w:rPr>
              <w:t xml:space="preserve"> </w:t>
            </w:r>
            <w:r w:rsidRPr="006C1C30">
              <w:rPr>
                <w:rFonts w:ascii="Arial" w:hAnsi="Arial" w:cs="Arial"/>
                <w:sz w:val="16"/>
                <w:szCs w:val="16"/>
              </w:rPr>
              <w:t>(ggf. mit Angabe Gebäude)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FF4898" w:rsidRPr="006C1C30" w:rsidRDefault="00FF4898" w:rsidP="00540C80">
            <w:pPr>
              <w:spacing w:before="60"/>
              <w:ind w:left="-57" w:right="-517" w:firstLine="91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Umsetzung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8378E2" w:rsidRDefault="00FF4898" w:rsidP="008378E2">
            <w:pPr>
              <w:spacing w:before="60"/>
              <w:ind w:left="-57" w:right="-516"/>
              <w:rPr>
                <w:rFonts w:ascii="Arial" w:hAnsi="Arial" w:cs="Arial"/>
                <w:b/>
                <w:color w:val="FF0000"/>
              </w:rPr>
            </w:pPr>
            <w:r w:rsidRPr="006C1C30">
              <w:rPr>
                <w:rFonts w:ascii="Arial" w:hAnsi="Arial" w:cs="Arial"/>
                <w:b/>
                <w:color w:val="FF0000"/>
                <w:sz w:val="17"/>
                <w:szCs w:val="17"/>
              </w:rPr>
              <w:t>Risiko-</w:t>
            </w:r>
            <w:r w:rsidR="008378E2">
              <w:rPr>
                <w:rFonts w:ascii="Arial" w:hAnsi="Arial" w:cs="Arial"/>
                <w:b/>
                <w:color w:val="FF0000"/>
                <w:sz w:val="17"/>
                <w:szCs w:val="17"/>
              </w:rPr>
              <w:br/>
            </w:r>
            <w:r w:rsidRPr="006C1C30">
              <w:rPr>
                <w:rFonts w:ascii="Arial" w:hAnsi="Arial" w:cs="Arial"/>
                <w:b/>
                <w:color w:val="FF0000"/>
                <w:sz w:val="17"/>
                <w:szCs w:val="17"/>
              </w:rPr>
              <w:t>Bewertung</w:t>
            </w:r>
            <w:r w:rsidRPr="006C1C30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FF4898" w:rsidRPr="006C1C30" w:rsidRDefault="00FF4898" w:rsidP="008378E2">
            <w:pPr>
              <w:spacing w:before="60"/>
              <w:ind w:left="-57" w:right="-516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  <w:color w:val="FF0000"/>
                <w:sz w:val="16"/>
                <w:szCs w:val="16"/>
              </w:rPr>
              <w:t>gering</w:t>
            </w:r>
            <w:r w:rsidR="000D555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6C1C30">
              <w:rPr>
                <w:rFonts w:ascii="Arial" w:hAnsi="Arial" w:cs="Arial"/>
                <w:b/>
                <w:color w:val="FF0000"/>
                <w:sz w:val="16"/>
                <w:szCs w:val="16"/>
              </w:rPr>
              <w:t>mittel</w:t>
            </w:r>
            <w:r w:rsidR="000D5557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="000D5557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Pr="006C1C30">
              <w:rPr>
                <w:rFonts w:ascii="Arial" w:hAnsi="Arial" w:cs="Arial"/>
                <w:b/>
                <w:color w:val="FF0000"/>
                <w:sz w:val="16"/>
                <w:szCs w:val="16"/>
              </w:rPr>
              <w:t>hoch</w:t>
            </w:r>
          </w:p>
        </w:tc>
        <w:tc>
          <w:tcPr>
            <w:tcW w:w="3828" w:type="dxa"/>
            <w:vMerge w:val="restart"/>
            <w:shd w:val="clear" w:color="auto" w:fill="FDE9D9" w:themeFill="accent6" w:themeFillTint="33"/>
          </w:tcPr>
          <w:p w:rsidR="00CB573F" w:rsidRDefault="00FF4898" w:rsidP="006C1C30">
            <w:pPr>
              <w:spacing w:before="60"/>
              <w:ind w:right="-517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</w:rPr>
              <w:t xml:space="preserve">Wie soll verhindert werden, dass </w:t>
            </w:r>
          </w:p>
          <w:p w:rsidR="00FF4898" w:rsidRPr="006C1C30" w:rsidRDefault="00FF4898" w:rsidP="006C1C30">
            <w:pPr>
              <w:spacing w:before="60"/>
              <w:ind w:right="-517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</w:rPr>
              <w:t xml:space="preserve">etwas passiert? </w:t>
            </w:r>
            <w:r w:rsidRPr="006C1C30">
              <w:rPr>
                <w:rFonts w:ascii="Arial" w:hAnsi="Arial" w:cs="Arial"/>
                <w:b/>
              </w:rPr>
              <w:br/>
            </w:r>
            <w:r w:rsidRPr="006C1C30">
              <w:rPr>
                <w:rFonts w:ascii="Arial" w:hAnsi="Arial" w:cs="Arial"/>
                <w:sz w:val="16"/>
                <w:szCs w:val="16"/>
              </w:rPr>
              <w:t>- zu ergreifende Maßnahmen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FBD4B4" w:themeFill="accent6" w:themeFillTint="66"/>
          </w:tcPr>
          <w:p w:rsidR="00FF4898" w:rsidRPr="006C1C30" w:rsidRDefault="00FF4898" w:rsidP="008378E2">
            <w:pPr>
              <w:spacing w:before="60"/>
              <w:ind w:right="-517"/>
              <w:rPr>
                <w:rFonts w:ascii="Arial" w:hAnsi="Arial" w:cs="Arial"/>
              </w:rPr>
            </w:pPr>
            <w:r w:rsidRPr="006C1C30">
              <w:rPr>
                <w:rFonts w:ascii="Arial" w:hAnsi="Arial" w:cs="Arial"/>
                <w:b/>
              </w:rPr>
              <w:t xml:space="preserve">          Umsetzung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</w:tcPr>
          <w:p w:rsidR="00FF4898" w:rsidRPr="006C1C30" w:rsidRDefault="00FF4898" w:rsidP="006C1C30">
            <w:pPr>
              <w:spacing w:before="60"/>
              <w:ind w:left="-57" w:right="-517"/>
              <w:rPr>
                <w:rFonts w:ascii="Arial" w:hAnsi="Arial" w:cs="Arial"/>
              </w:rPr>
            </w:pPr>
            <w:r w:rsidRPr="006C1C30">
              <w:rPr>
                <w:rFonts w:ascii="Arial" w:hAnsi="Arial" w:cs="Arial"/>
                <w:b/>
              </w:rPr>
              <w:t>wirksam?</w:t>
            </w:r>
            <w:r w:rsidRPr="006C1C30">
              <w:rPr>
                <w:rFonts w:ascii="Arial" w:hAnsi="Arial" w:cs="Arial"/>
              </w:rPr>
              <w:br/>
            </w:r>
          </w:p>
        </w:tc>
      </w:tr>
      <w:tr w:rsidR="00CB573F" w:rsidRPr="006C1C30" w:rsidTr="008378E2">
        <w:trPr>
          <w:trHeight w:val="270"/>
        </w:trPr>
        <w:tc>
          <w:tcPr>
            <w:tcW w:w="426" w:type="dxa"/>
            <w:vMerge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FF4898" w:rsidRPr="006C1C30" w:rsidRDefault="00FF4898" w:rsidP="008378E2">
            <w:pPr>
              <w:spacing w:before="60" w:after="80"/>
              <w:ind w:left="-57"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1134" w:type="dxa"/>
            <w:vMerge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BD4B4" w:themeFill="accent6" w:themeFillTint="66"/>
          </w:tcPr>
          <w:p w:rsidR="00FF4898" w:rsidRPr="006C1C30" w:rsidRDefault="00FF4898" w:rsidP="008378E2">
            <w:pPr>
              <w:spacing w:before="60" w:after="80"/>
              <w:ind w:left="-57" w:right="-517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</w:rPr>
              <w:t>durch wen?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BD4B4" w:themeFill="accent6" w:themeFillTint="66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  <w:b/>
              </w:rPr>
            </w:pPr>
            <w:r w:rsidRPr="006C1C30">
              <w:rPr>
                <w:rFonts w:ascii="Arial" w:hAnsi="Arial" w:cs="Arial"/>
                <w:b/>
              </w:rPr>
              <w:t>bis wann?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rPr>
          <w:trHeight w:val="636"/>
        </w:trPr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FF4898" w:rsidRPr="006C1C30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Verantwortliche für den Umgang mit dem  Coronavirus benannt (ASA, Krisenstab usw.)?</w:t>
            </w:r>
          </w:p>
          <w:p w:rsidR="00FF4898" w:rsidRPr="007169AF" w:rsidRDefault="00FF4898" w:rsidP="0024405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57F7D" w:rsidRPr="00DF5637" w:rsidRDefault="00E57F7D" w:rsidP="00390BB3">
            <w:pPr>
              <w:pStyle w:val="Listenabsatz"/>
              <w:numPr>
                <w:ilvl w:val="0"/>
                <w:numId w:val="5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Krisenstab</w:t>
            </w:r>
            <w:r w:rsidR="00D42868" w:rsidRPr="00DF5637">
              <w:rPr>
                <w:rFonts w:ascii="Arial" w:hAnsi="Arial" w:cs="Arial"/>
              </w:rPr>
              <w:t>/Arbeitskreis für Corona</w:t>
            </w:r>
            <w:r w:rsidRPr="00DF5637">
              <w:rPr>
                <w:rFonts w:ascii="Arial" w:hAnsi="Arial" w:cs="Arial"/>
              </w:rPr>
              <w:t xml:space="preserve"> einrichten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FF4898" w:rsidRPr="006C1C30" w:rsidRDefault="00FF4898" w:rsidP="008378E2">
            <w:pPr>
              <w:spacing w:before="60" w:after="80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bei Mitarbeiter</w:t>
            </w:r>
            <w:r w:rsidR="00442373">
              <w:rPr>
                <w:rFonts w:ascii="Arial" w:hAnsi="Arial" w:cs="Arial"/>
              </w:rPr>
              <w:t xml:space="preserve">n der Mindestabstand von </w:t>
            </w:r>
            <w:r w:rsidR="00612AB2">
              <w:rPr>
                <w:rFonts w:ascii="Arial" w:hAnsi="Arial" w:cs="Arial"/>
              </w:rPr>
              <w:t xml:space="preserve">mindestens </w:t>
            </w:r>
            <w:r w:rsidR="00442373">
              <w:rPr>
                <w:rFonts w:ascii="Arial" w:hAnsi="Arial" w:cs="Arial"/>
              </w:rPr>
              <w:t xml:space="preserve">1,50 </w:t>
            </w:r>
            <w:r w:rsidR="008378E2">
              <w:rPr>
                <w:rFonts w:ascii="Arial" w:hAnsi="Arial" w:cs="Arial"/>
              </w:rPr>
              <w:t>m</w:t>
            </w:r>
            <w:r w:rsidR="00612AB2">
              <w:rPr>
                <w:rFonts w:ascii="Arial" w:hAnsi="Arial" w:cs="Arial"/>
              </w:rPr>
              <w:t xml:space="preserve">, besser 2 m </w:t>
            </w:r>
            <w:r w:rsidR="00442373">
              <w:rPr>
                <w:rFonts w:ascii="Arial" w:hAnsi="Arial" w:cs="Arial"/>
              </w:rPr>
              <w:t xml:space="preserve">am Arbeitsplatz </w:t>
            </w:r>
            <w:r>
              <w:rPr>
                <w:rFonts w:ascii="Arial" w:hAnsi="Arial" w:cs="Arial"/>
              </w:rPr>
              <w:t>eingehalten</w:t>
            </w:r>
            <w:r w:rsidR="005E4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werden?</w:t>
            </w:r>
          </w:p>
          <w:p w:rsidR="00FF4898" w:rsidRPr="007169AF" w:rsidRDefault="00FF4898" w:rsidP="008378E2">
            <w:pPr>
              <w:spacing w:before="60" w:after="80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61324" w:rsidRPr="00DF5637" w:rsidRDefault="00B61324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Mehrfachbelegung Büro vermeiden</w:t>
            </w:r>
          </w:p>
          <w:p w:rsidR="00D42868" w:rsidRPr="00DF5637" w:rsidRDefault="00D42868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Abtrennung z.B. Plexiglas</w:t>
            </w:r>
          </w:p>
          <w:p w:rsidR="00B61324" w:rsidRPr="00DF5637" w:rsidRDefault="00B61324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Belegung zu unterschiedlichen Zeiten</w:t>
            </w:r>
          </w:p>
          <w:p w:rsidR="00B61324" w:rsidRPr="00DF5637" w:rsidRDefault="00B61324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Homeoffice ermöglichen</w:t>
            </w:r>
          </w:p>
          <w:p w:rsidR="00D42868" w:rsidRPr="00DF5637" w:rsidRDefault="00D42868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Anforderung an Hygiene beachten</w:t>
            </w:r>
          </w:p>
          <w:p w:rsidR="00B61324" w:rsidRPr="00DF5637" w:rsidRDefault="00B61324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ggf. Mund-Nase</w:t>
            </w:r>
            <w:r w:rsidR="008378E2" w:rsidRPr="00DF5637">
              <w:rPr>
                <w:rFonts w:ascii="Arial" w:hAnsi="Arial" w:cs="Arial"/>
              </w:rPr>
              <w:t>-</w:t>
            </w:r>
            <w:r w:rsidRPr="00DF5637">
              <w:rPr>
                <w:rFonts w:ascii="Arial" w:hAnsi="Arial" w:cs="Arial"/>
              </w:rPr>
              <w:t>Schutz bereitstellen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FF4898" w:rsidRPr="006C1C30" w:rsidRDefault="00FF4898" w:rsidP="001E70A6">
            <w:pPr>
              <w:spacing w:before="6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genügend Waschgelegenheiten inkl. Seife,</w:t>
            </w:r>
            <w:r w:rsidR="001E70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ggf. Desinfektionsmittel und Handtuchspender zur Verfügung?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378E2" w:rsidRPr="00DF5637" w:rsidRDefault="008378E2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Händewaschen (mind. 20 s),</w:t>
            </w:r>
          </w:p>
          <w:p w:rsidR="007D5450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geeignetes Händedesinfektions</w:t>
            </w:r>
            <w:r w:rsidR="00390BB3" w:rsidRPr="00DF5637">
              <w:rPr>
                <w:rFonts w:ascii="Arial" w:hAnsi="Arial" w:cs="Arial"/>
              </w:rPr>
              <w:t>-</w:t>
            </w:r>
            <w:r w:rsidRPr="00DF5637">
              <w:rPr>
                <w:rFonts w:ascii="Arial" w:hAnsi="Arial" w:cs="Arial"/>
              </w:rPr>
              <w:t>mittel (begrenzt viruzid</w:t>
            </w:r>
            <w:r w:rsidR="00A65C1A">
              <w:rPr>
                <w:rFonts w:ascii="Arial" w:hAnsi="Arial" w:cs="Arial"/>
              </w:rPr>
              <w:t>, rückfettend</w:t>
            </w:r>
            <w:r w:rsidRPr="00DF5637">
              <w:rPr>
                <w:rFonts w:ascii="Arial" w:hAnsi="Arial" w:cs="Arial"/>
              </w:rPr>
              <w:t xml:space="preserve">) zur Verfügung stellen, </w:t>
            </w:r>
          </w:p>
          <w:p w:rsidR="007D5450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regelmäßige hygienische Hände</w:t>
            </w:r>
            <w:r w:rsidR="00390BB3" w:rsidRPr="00DF5637">
              <w:rPr>
                <w:rFonts w:ascii="Arial" w:hAnsi="Arial" w:cs="Arial"/>
              </w:rPr>
              <w:t>-</w:t>
            </w:r>
            <w:r w:rsidRPr="00DF5637">
              <w:rPr>
                <w:rFonts w:ascii="Arial" w:hAnsi="Arial" w:cs="Arial"/>
              </w:rPr>
              <w:t>desinfektion,</w:t>
            </w:r>
          </w:p>
          <w:p w:rsidR="007D5450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Hautschutz und -pflege,</w:t>
            </w:r>
          </w:p>
          <w:p w:rsidR="007D5450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Erstellung eines angepassten Hygieneplans</w:t>
            </w:r>
          </w:p>
          <w:p w:rsidR="007D5450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Hygiene Artikel 2x tägl. auf Vollständigkeit prüfen, ggf. auffüllen.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1" w:type="dxa"/>
          </w:tcPr>
          <w:p w:rsidR="00FF4898" w:rsidRDefault="00FF4898" w:rsidP="00E10E3A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Reinigungszyklen den Erfordernissen     angepasst (Reinigungsplan aktualisiert)?</w:t>
            </w:r>
          </w:p>
          <w:p w:rsidR="00FF4898" w:rsidRPr="007169AF" w:rsidRDefault="00FF4898" w:rsidP="00FF4898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A65F6" w:rsidRPr="00DF5637" w:rsidRDefault="008A65F6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Erstellung eines angepasste</w:t>
            </w:r>
            <w:r w:rsidR="001C70EC" w:rsidRPr="00DF5637">
              <w:rPr>
                <w:rFonts w:ascii="Arial" w:hAnsi="Arial" w:cs="Arial"/>
              </w:rPr>
              <w:t>n Reinigungs- De</w:t>
            </w:r>
            <w:r w:rsidRPr="00DF5637">
              <w:rPr>
                <w:rFonts w:ascii="Arial" w:hAnsi="Arial" w:cs="Arial"/>
              </w:rPr>
              <w:t>s</w:t>
            </w:r>
            <w:r w:rsidR="001C70EC" w:rsidRPr="00DF5637">
              <w:rPr>
                <w:rFonts w:ascii="Arial" w:hAnsi="Arial" w:cs="Arial"/>
              </w:rPr>
              <w:t>i</w:t>
            </w:r>
            <w:r w:rsidRPr="00DF5637">
              <w:rPr>
                <w:rFonts w:ascii="Arial" w:hAnsi="Arial" w:cs="Arial"/>
              </w:rPr>
              <w:t>nfektionsplan</w:t>
            </w:r>
            <w:r w:rsidR="001C70EC" w:rsidRPr="00DF5637">
              <w:rPr>
                <w:rFonts w:ascii="Arial" w:hAnsi="Arial" w:cs="Arial"/>
              </w:rPr>
              <w:t>s</w:t>
            </w:r>
          </w:p>
          <w:p w:rsidR="008A65F6" w:rsidRPr="00DF5637" w:rsidRDefault="0087021B" w:rsidP="00390BB3">
            <w:pPr>
              <w:spacing w:line="240" w:lineRule="exact"/>
              <w:contextualSpacing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Über die Routine hinausgehende</w:t>
            </w:r>
            <w:r w:rsidR="008378E2" w:rsidRPr="00DF5637">
              <w:rPr>
                <w:rFonts w:ascii="Arial" w:hAnsi="Arial" w:cs="Arial"/>
              </w:rPr>
              <w:br/>
              <w:t>F</w:t>
            </w:r>
            <w:r w:rsidRPr="00DF5637">
              <w:rPr>
                <w:rFonts w:ascii="Arial" w:hAnsi="Arial" w:cs="Arial"/>
              </w:rPr>
              <w:t>lächendesinfektion anwenden:</w:t>
            </w:r>
            <w:r w:rsidR="00D42868" w:rsidRPr="00DF5637">
              <w:rPr>
                <w:rFonts w:ascii="Arial" w:hAnsi="Arial" w:cs="Arial"/>
              </w:rPr>
              <w:t xml:space="preserve"> z.B</w:t>
            </w:r>
          </w:p>
          <w:p w:rsidR="0087021B" w:rsidRPr="00DF5637" w:rsidRDefault="0087021B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Handläufe, Türknä</w:t>
            </w:r>
            <w:r w:rsidR="00045A1A" w:rsidRPr="00DF5637">
              <w:rPr>
                <w:rFonts w:ascii="Arial" w:hAnsi="Arial" w:cs="Arial"/>
              </w:rPr>
              <w:t>ufe, Aufzugs</w:t>
            </w:r>
            <w:r w:rsidR="00390BB3" w:rsidRPr="00DF5637">
              <w:rPr>
                <w:rFonts w:ascii="Arial" w:hAnsi="Arial" w:cs="Arial"/>
              </w:rPr>
              <w:t>-</w:t>
            </w:r>
            <w:r w:rsidR="00045A1A" w:rsidRPr="00DF5637">
              <w:rPr>
                <w:rFonts w:ascii="Arial" w:hAnsi="Arial" w:cs="Arial"/>
              </w:rPr>
              <w:t>tasten, Küchen- u</w:t>
            </w:r>
            <w:r w:rsidR="00390BB3" w:rsidRPr="00DF5637">
              <w:rPr>
                <w:rFonts w:ascii="Arial" w:hAnsi="Arial" w:cs="Arial"/>
              </w:rPr>
              <w:t>.</w:t>
            </w:r>
            <w:r w:rsidR="00045A1A" w:rsidRPr="00DF5637">
              <w:rPr>
                <w:rFonts w:ascii="Arial" w:hAnsi="Arial" w:cs="Arial"/>
              </w:rPr>
              <w:t xml:space="preserve"> </w:t>
            </w:r>
            <w:r w:rsidRPr="00DF5637">
              <w:rPr>
                <w:rFonts w:ascii="Arial" w:hAnsi="Arial" w:cs="Arial"/>
              </w:rPr>
              <w:t>Sanitärbereich</w:t>
            </w:r>
            <w:r w:rsidR="008378E2" w:rsidRPr="00DF5637">
              <w:rPr>
                <w:rFonts w:ascii="Arial" w:hAnsi="Arial" w:cs="Arial"/>
              </w:rPr>
              <w:t xml:space="preserve"> </w:t>
            </w:r>
          </w:p>
          <w:p w:rsidR="00FF4898" w:rsidRPr="00DF5637" w:rsidRDefault="0087021B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Häufigkeit individuell festlegen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FF4898" w:rsidRDefault="00FF4898" w:rsidP="00E10E3A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Regelungen, um Warteschlangen/Menschenansammlungen zu    vermeiden?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D42868" w:rsidP="00390BB3">
            <w:pPr>
              <w:pStyle w:val="Listenabsatz"/>
              <w:numPr>
                <w:ilvl w:val="0"/>
                <w:numId w:val="8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Termine telefonisch/mail vorher vereinbaren</w:t>
            </w:r>
          </w:p>
          <w:p w:rsidR="00D42868" w:rsidRPr="00DF5637" w:rsidRDefault="00D42868" w:rsidP="00390BB3">
            <w:pPr>
              <w:pStyle w:val="Listenabsatz"/>
              <w:numPr>
                <w:ilvl w:val="0"/>
                <w:numId w:val="8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Zugangsbeschränkung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F4898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:rsidR="004A4BBB" w:rsidRPr="007169AF" w:rsidRDefault="004A4BBB" w:rsidP="00390BB3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Ist die regelmäßige Lüftung von Räumen gewährleistet/organisiert?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7D5450" w:rsidP="00390BB3">
            <w:pPr>
              <w:pStyle w:val="Listenabsatz"/>
              <w:numPr>
                <w:ilvl w:val="0"/>
                <w:numId w:val="4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Geschlossene Räume mindestens 4x täglich mind. 10 Min stoßlüften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</w:tcPr>
          <w:p w:rsidR="00FF4898" w:rsidRDefault="004A4BBB" w:rsidP="00E10E3A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Regelungen für Arbeiten, die von mehreren Personen gemeinsam ausgeführt werden müssen (Bsp. Leitern)?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5067E4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In gleichen Teams/Personen zusammenarbeiten</w:t>
            </w:r>
          </w:p>
          <w:p w:rsidR="005067E4" w:rsidRPr="00DF5637" w:rsidRDefault="005067E4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 xml:space="preserve">PSA Mundschutz, </w:t>
            </w:r>
            <w:r w:rsidR="008378E2" w:rsidRPr="00DF5637">
              <w:rPr>
                <w:rFonts w:ascii="Arial" w:hAnsi="Arial" w:cs="Arial"/>
              </w:rPr>
              <w:t xml:space="preserve">ggf. </w:t>
            </w:r>
            <w:r w:rsidRPr="00DF5637">
              <w:rPr>
                <w:rFonts w:ascii="Arial" w:hAnsi="Arial" w:cs="Arial"/>
              </w:rPr>
              <w:t>Handschuhe zur Verfügung stellen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</w:tcPr>
          <w:p w:rsidR="00FF4898" w:rsidRDefault="004A4BBB" w:rsidP="005067E4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Regelungen zur Nutzung von Firmenfahrzeugen ( Personenkreis für bestimmte Fahrzeuge)?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067E4" w:rsidRPr="00DF5637" w:rsidRDefault="00C9494B" w:rsidP="00390BB3">
            <w:pPr>
              <w:pStyle w:val="Listenabsatz"/>
              <w:numPr>
                <w:ilvl w:val="0"/>
                <w:numId w:val="9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</w:t>
            </w:r>
            <w:r w:rsidR="005067E4" w:rsidRPr="00DF5637">
              <w:rPr>
                <w:rFonts w:ascii="Arial" w:hAnsi="Arial" w:cs="Arial"/>
              </w:rPr>
              <w:t>evorzugt Alleinfahrt</w:t>
            </w:r>
          </w:p>
          <w:p w:rsidR="005067E4" w:rsidRPr="00DF5637" w:rsidRDefault="005067E4" w:rsidP="00390BB3">
            <w:pPr>
              <w:pStyle w:val="Listenabsatz"/>
              <w:numPr>
                <w:ilvl w:val="0"/>
                <w:numId w:val="9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Fahrgastraum vom Fahrer abtrennen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</w:tcPr>
          <w:p w:rsidR="004A4BBB" w:rsidRPr="007169AF" w:rsidRDefault="004A4BBB" w:rsidP="005067E4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Sind in Firmenfahrzeugen Utensilien zur Handhygiene   und Desinfektion </w:t>
            </w:r>
            <w:r w:rsidR="005067E4">
              <w:rPr>
                <w:rFonts w:ascii="Arial" w:hAnsi="Arial" w:cs="Arial"/>
              </w:rPr>
              <w:t>vorhanden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C9494B" w:rsidP="0085082D">
            <w:pPr>
              <w:pStyle w:val="Listenabsatz"/>
              <w:numPr>
                <w:ilvl w:val="0"/>
                <w:numId w:val="10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Desinfektionsmittel zur Verfügung stellen. z.B. Handdesinfektionsmittel</w:t>
            </w:r>
            <w:r w:rsidR="0085082D">
              <w:rPr>
                <w:rFonts w:ascii="Arial" w:hAnsi="Arial" w:cs="Arial"/>
              </w:rPr>
              <w:t xml:space="preserve"> und</w:t>
            </w:r>
            <w:r w:rsidR="008378E2" w:rsidRPr="00DF5637">
              <w:rPr>
                <w:rFonts w:ascii="Arial" w:hAnsi="Arial" w:cs="Arial"/>
              </w:rPr>
              <w:t xml:space="preserve"> </w:t>
            </w:r>
            <w:r w:rsidR="0085082D">
              <w:rPr>
                <w:rFonts w:ascii="Arial" w:hAnsi="Arial" w:cs="Arial"/>
              </w:rPr>
              <w:t>Flächendesinfektionsmittel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</w:tcPr>
          <w:p w:rsidR="004A4BBB" w:rsidRPr="007169AF" w:rsidRDefault="004A4BBB" w:rsidP="00390BB3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Ist die Möglichkeit der Einrichtung von Homeoffice   geklärt?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21B16" w:rsidRPr="00DF5637" w:rsidRDefault="00F21B16" w:rsidP="00390BB3">
            <w:pPr>
              <w:pStyle w:val="Listenabsatz"/>
              <w:numPr>
                <w:ilvl w:val="0"/>
                <w:numId w:val="10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 xml:space="preserve">Beschaffung von Laptop </w:t>
            </w:r>
          </w:p>
          <w:p w:rsidR="00FF4898" w:rsidRPr="00DF5637" w:rsidRDefault="00F21B16" w:rsidP="00390BB3">
            <w:pPr>
              <w:pStyle w:val="Listenabsatz"/>
              <w:numPr>
                <w:ilvl w:val="0"/>
                <w:numId w:val="10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Bereitstellen der Online-Zugänge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</w:tcPr>
          <w:p w:rsidR="004A4BBB" w:rsidRPr="007169AF" w:rsidRDefault="004A4BBB" w:rsidP="00390BB3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Sind Dienstreisen und Meetings auf das absolute   Minimum reduziert?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0D70BF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Dienstreiseverbot vom 06.04.2020</w:t>
            </w:r>
          </w:p>
          <w:p w:rsidR="000D70BF" w:rsidRPr="00DF5637" w:rsidRDefault="000D70BF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Nutzung Telefonkonferenzen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</w:tcPr>
          <w:p w:rsidR="00FF4898" w:rsidRPr="007169AF" w:rsidRDefault="004A4BBB" w:rsidP="007169A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Können Arbeitsmittel personenbezogen zugeordnet </w:t>
            </w:r>
            <w:r w:rsidR="007169AF">
              <w:rPr>
                <w:rFonts w:ascii="Arial" w:hAnsi="Arial" w:cs="Arial"/>
              </w:rPr>
              <w:t xml:space="preserve"> </w:t>
            </w:r>
            <w:r w:rsidRPr="007169AF">
              <w:rPr>
                <w:rFonts w:ascii="Arial" w:hAnsi="Arial" w:cs="Arial"/>
              </w:rPr>
              <w:t>werden?</w:t>
            </w:r>
          </w:p>
          <w:p w:rsidR="004A4BBB" w:rsidRPr="007169AF" w:rsidRDefault="004A4BBB" w:rsidP="007169A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C9494B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Werkzeuge und Arbeitsmittel Reinigung oder geeignete Schutzhandschuhe verwenden</w:t>
            </w:r>
          </w:p>
          <w:p w:rsidR="00C9494B" w:rsidRPr="00DF5637" w:rsidRDefault="00C9494B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Bei Kon</w:t>
            </w:r>
            <w:r w:rsidR="00BF5316" w:rsidRPr="00DF5637">
              <w:rPr>
                <w:rFonts w:ascii="Arial" w:hAnsi="Arial" w:cs="Arial"/>
              </w:rPr>
              <w:t>taminierung desinfizieren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961" w:type="dxa"/>
          </w:tcPr>
          <w:p w:rsidR="00FF4898" w:rsidRDefault="004A4BBB" w:rsidP="007169A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Arbeits- und Pausenzeiten zeitlich entzerrt (ggf. Schichtbetrieb, vermeiden von zusammentreffen bei Beginn und Ende der Arbeitszeiten)?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BF5316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Erweiterung</w:t>
            </w:r>
            <w:r w:rsidR="00E10E3A" w:rsidRPr="00DF5637">
              <w:rPr>
                <w:rFonts w:ascii="Arial" w:hAnsi="Arial" w:cs="Arial"/>
              </w:rPr>
              <w:t xml:space="preserve"> der Kernarbeitszeiten</w:t>
            </w:r>
          </w:p>
          <w:p w:rsidR="00E10E3A" w:rsidRPr="00DF5637" w:rsidRDefault="00BF5316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Arbeitszeitko</w:t>
            </w:r>
            <w:r w:rsidR="00E10E3A" w:rsidRPr="00DF5637">
              <w:rPr>
                <w:rFonts w:ascii="Arial" w:hAnsi="Arial" w:cs="Arial"/>
              </w:rPr>
              <w:t>r</w:t>
            </w:r>
            <w:r w:rsidRPr="00DF5637">
              <w:rPr>
                <w:rFonts w:ascii="Arial" w:hAnsi="Arial" w:cs="Arial"/>
              </w:rPr>
              <w:t>r</w:t>
            </w:r>
            <w:r w:rsidR="00E10E3A" w:rsidRPr="00DF5637">
              <w:rPr>
                <w:rFonts w:ascii="Arial" w:hAnsi="Arial" w:cs="Arial"/>
              </w:rPr>
              <w:t>idore</w:t>
            </w:r>
            <w:r w:rsidRPr="00DF5637">
              <w:rPr>
                <w:rFonts w:ascii="Arial" w:hAnsi="Arial" w:cs="Arial"/>
              </w:rPr>
              <w:t xml:space="preserve"> erweitern</w:t>
            </w:r>
          </w:p>
          <w:p w:rsidR="00E10E3A" w:rsidRPr="00DF5637" w:rsidRDefault="00E10E3A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Schichtpläne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61" w:type="dxa"/>
          </w:tcPr>
          <w:p w:rsidR="00FF4898" w:rsidRDefault="004A4BBB" w:rsidP="00BF5316">
            <w:pPr>
              <w:spacing w:before="6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</w:t>
            </w:r>
            <w:r w:rsidR="00BF5316">
              <w:rPr>
                <w:rFonts w:ascii="Arial" w:hAnsi="Arial" w:cs="Arial"/>
              </w:rPr>
              <w:t xml:space="preserve">ne Trennung von Arbeitskleidung und </w:t>
            </w:r>
            <w:r>
              <w:rPr>
                <w:rFonts w:ascii="Arial" w:hAnsi="Arial" w:cs="Arial"/>
              </w:rPr>
              <w:t>Persönliche Schutzausrüstung</w:t>
            </w:r>
            <w:r w:rsidR="00BF5316">
              <w:rPr>
                <w:rFonts w:ascii="Arial" w:hAnsi="Arial" w:cs="Arial"/>
              </w:rPr>
              <w:t xml:space="preserve"> von privater Kleidung möglich?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931ABB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Die personenbezogene Aufbewahrung von Arbeitskleidung und PSA getrennt von der Alltagskleidung  ermöglichen</w:t>
            </w:r>
          </w:p>
          <w:p w:rsidR="00931ABB" w:rsidRPr="00DF5637" w:rsidRDefault="00931ABB" w:rsidP="00390BB3">
            <w:pPr>
              <w:pStyle w:val="Listenabsatz"/>
              <w:numPr>
                <w:ilvl w:val="0"/>
                <w:numId w:val="11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Arbeitskleidung regelmäßig reinigen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4A4BBB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61" w:type="dxa"/>
          </w:tcPr>
          <w:p w:rsidR="00F93F3C" w:rsidRPr="007169AF" w:rsidRDefault="00F93F3C" w:rsidP="00931ABB">
            <w:pPr>
              <w:spacing w:before="6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Besteht eine Regelung bezüglich Zutritt von</w:t>
            </w:r>
            <w:r w:rsidR="00931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Besuchern?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931ABB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Zutritt auf Minimum beschränken</w:t>
            </w:r>
          </w:p>
          <w:p w:rsidR="00931ABB" w:rsidRPr="00DF5637" w:rsidRDefault="00931ABB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Über Hygienemaßnahmen in Einrichtung informieren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61" w:type="dxa"/>
          </w:tcPr>
          <w:p w:rsidR="00F93F3C" w:rsidRPr="007169AF" w:rsidRDefault="00F93F3C" w:rsidP="00931ABB">
            <w:pPr>
              <w:spacing w:before="6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Wird dokumentiert, welche Besucher den Betrieb</w:t>
            </w:r>
            <w:r w:rsidR="00931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betreten haben?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931ABB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Kontaktdaten Besucher zum Zeitpunkt des Betretens/Verlassens dokumentieren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61" w:type="dxa"/>
          </w:tcPr>
          <w:p w:rsidR="00FF4898" w:rsidRDefault="00F93F3C" w:rsidP="0030102A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Prozesse zum</w:t>
            </w:r>
            <w:r w:rsidR="0030102A">
              <w:rPr>
                <w:rFonts w:ascii="Arial" w:hAnsi="Arial" w:cs="Arial"/>
              </w:rPr>
              <w:t xml:space="preserve"> Verhalten bei Verdachtsfällen</w:t>
            </w:r>
            <w:r>
              <w:rPr>
                <w:rFonts w:ascii="Arial" w:hAnsi="Arial" w:cs="Arial"/>
              </w:rPr>
              <w:t xml:space="preserve"> erstellt?</w:t>
            </w:r>
          </w:p>
          <w:p w:rsidR="00F93F3C" w:rsidRPr="007169AF" w:rsidRDefault="00F93F3C" w:rsidP="007169A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9206BC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Legen Sie fest, wie verfahren wird, wenn Beschäft</w:t>
            </w:r>
            <w:r w:rsidR="0030102A" w:rsidRPr="00DF5637">
              <w:rPr>
                <w:rFonts w:ascii="Arial" w:hAnsi="Arial" w:cs="Arial"/>
              </w:rPr>
              <w:t>igte Krankheits</w:t>
            </w:r>
            <w:r w:rsidR="00390BB3" w:rsidRPr="00DF5637">
              <w:rPr>
                <w:rFonts w:ascii="Arial" w:hAnsi="Arial" w:cs="Arial"/>
              </w:rPr>
              <w:t>-</w:t>
            </w:r>
            <w:r w:rsidR="0030102A" w:rsidRPr="00DF5637">
              <w:rPr>
                <w:rFonts w:ascii="Arial" w:hAnsi="Arial" w:cs="Arial"/>
              </w:rPr>
              <w:t>symptome zeigen</w:t>
            </w:r>
            <w:r w:rsidR="00A233A3" w:rsidRPr="00DF5637">
              <w:rPr>
                <w:rFonts w:ascii="Arial" w:hAnsi="Arial" w:cs="Arial"/>
              </w:rPr>
              <w:t>:</w:t>
            </w:r>
          </w:p>
          <w:p w:rsidR="00A233A3" w:rsidRPr="00DF5637" w:rsidRDefault="00A233A3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z.B. wenn zu Hause Krankheits</w:t>
            </w:r>
            <w:r w:rsidR="00390BB3" w:rsidRPr="00DF5637">
              <w:rPr>
                <w:rFonts w:ascii="Arial" w:hAnsi="Arial" w:cs="Arial"/>
              </w:rPr>
              <w:t>-</w:t>
            </w:r>
            <w:r w:rsidR="0030102A" w:rsidRPr="00DF5637">
              <w:rPr>
                <w:rFonts w:ascii="Arial" w:hAnsi="Arial" w:cs="Arial"/>
              </w:rPr>
              <w:t>an</w:t>
            </w:r>
            <w:r w:rsidRPr="00DF5637">
              <w:rPr>
                <w:rFonts w:ascii="Arial" w:hAnsi="Arial" w:cs="Arial"/>
              </w:rPr>
              <w:t>zeichen bemerkt werden, zu Hause bleiben und den Betr</w:t>
            </w:r>
            <w:r w:rsidR="0030102A" w:rsidRPr="00DF5637">
              <w:rPr>
                <w:rFonts w:ascii="Arial" w:hAnsi="Arial" w:cs="Arial"/>
              </w:rPr>
              <w:t>ie</w:t>
            </w:r>
            <w:r w:rsidRPr="00DF5637">
              <w:rPr>
                <w:rFonts w:ascii="Arial" w:hAnsi="Arial" w:cs="Arial"/>
              </w:rPr>
              <w:t>b benachrichtigen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61" w:type="dxa"/>
          </w:tcPr>
          <w:p w:rsidR="00FF4898" w:rsidRDefault="00F93F3C" w:rsidP="0030102A">
            <w:pPr>
              <w:spacing w:before="60" w:after="8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Mitarbeiter über den Prozess des “Verhaltens </w:t>
            </w:r>
            <w:r w:rsidR="0030102A">
              <w:rPr>
                <w:rFonts w:ascii="Arial" w:hAnsi="Arial" w:cs="Arial"/>
              </w:rPr>
              <w:t>bei</w:t>
            </w:r>
            <w:r>
              <w:rPr>
                <w:rFonts w:ascii="Arial" w:hAnsi="Arial" w:cs="Arial"/>
              </w:rPr>
              <w:t xml:space="preserve">   Verdachtsfällen“ informiert?</w:t>
            </w:r>
          </w:p>
          <w:p w:rsidR="00F93F3C" w:rsidRPr="007169AF" w:rsidRDefault="00F93F3C" w:rsidP="007169A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45A1A" w:rsidRPr="00DF5637" w:rsidRDefault="005F2046" w:rsidP="00390BB3">
            <w:pPr>
              <w:spacing w:before="60" w:after="80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Bei Atemwegsbeschwerden der Beschäftigten (ohne Risikoexposition):</w:t>
            </w:r>
          </w:p>
          <w:p w:rsidR="005F2046" w:rsidRPr="00DF5637" w:rsidRDefault="005F2046" w:rsidP="00390BB3">
            <w:pPr>
              <w:spacing w:before="60" w:after="80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Abklärung durch den Hausarzt und dessen Hinweise beachten</w:t>
            </w:r>
          </w:p>
          <w:p w:rsidR="005F2046" w:rsidRPr="00DF5637" w:rsidRDefault="005F2046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Üblichen Meldeweg einhalten</w:t>
            </w:r>
          </w:p>
          <w:p w:rsidR="005F2046" w:rsidRPr="00DF5637" w:rsidRDefault="005F2046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Rückkehrer aus Risikogebieten:</w:t>
            </w:r>
          </w:p>
          <w:p w:rsidR="00FF4898" w:rsidRPr="00DF5637" w:rsidRDefault="005F2046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Freistellung bis zum Ablauf der Inkubationszeit (= 14 Tage ab Rückreisetag)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1" w:type="dxa"/>
          </w:tcPr>
          <w:p w:rsidR="00FF4898" w:rsidRDefault="00F93F3C" w:rsidP="007169A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Bereich „Psychische Belastung“ in der Gefährdungsbeurteilung beachtet?</w:t>
            </w:r>
          </w:p>
          <w:p w:rsidR="00F93F3C" w:rsidRPr="007169AF" w:rsidRDefault="00F93F3C" w:rsidP="007169AF">
            <w:pPr>
              <w:spacing w:before="60" w:after="80"/>
              <w:ind w:right="-5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 xml:space="preserve">klare Aufgabenstellung, abgegrenzte Verantwortungsbereiche, </w:t>
            </w:r>
            <w:r w:rsidR="00390BB3" w:rsidRPr="00DF5637">
              <w:rPr>
                <w:rFonts w:ascii="Arial" w:hAnsi="Arial" w:cs="Arial"/>
              </w:rPr>
              <w:br/>
            </w:r>
            <w:r w:rsidRPr="00DF5637">
              <w:rPr>
                <w:rFonts w:ascii="Arial" w:hAnsi="Arial" w:cs="Arial"/>
              </w:rPr>
              <w:lastRenderedPageBreak/>
              <w:t>klare Zuständigkeitsregelungen, klare Prioritätensetzung</w:t>
            </w:r>
          </w:p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kontinuierliche u</w:t>
            </w:r>
            <w:r w:rsidR="00390BB3" w:rsidRPr="00DF5637">
              <w:rPr>
                <w:rFonts w:ascii="Arial" w:hAnsi="Arial" w:cs="Arial"/>
              </w:rPr>
              <w:t>.</w:t>
            </w:r>
            <w:r w:rsidRPr="00DF5637">
              <w:rPr>
                <w:rFonts w:ascii="Arial" w:hAnsi="Arial" w:cs="Arial"/>
              </w:rPr>
              <w:t xml:space="preserve"> gezielte Info</w:t>
            </w:r>
            <w:r w:rsidR="00390BB3" w:rsidRPr="00DF5637">
              <w:rPr>
                <w:rFonts w:ascii="Arial" w:hAnsi="Arial" w:cs="Arial"/>
              </w:rPr>
              <w:t>s</w:t>
            </w:r>
            <w:r w:rsidRPr="00DF5637">
              <w:rPr>
                <w:rFonts w:ascii="Arial" w:hAnsi="Arial" w:cs="Arial"/>
              </w:rPr>
              <w:t xml:space="preserve"> über aktuelle Situation und Maßnahmen</w:t>
            </w:r>
          </w:p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bei hoher Belastung ggf. mehr Pausen einrichten</w:t>
            </w:r>
          </w:p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kollegialen Austausch ermöglichen</w:t>
            </w:r>
          </w:p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Schutz vor Übergriffen, Unterstützung durch Unternehmen</w:t>
            </w:r>
          </w:p>
          <w:p w:rsidR="00F73DAE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Auffanggespräche zwischen Führungskräften und Beschäftigten durchführen</w:t>
            </w:r>
          </w:p>
          <w:p w:rsidR="00FF4898" w:rsidRPr="00DF5637" w:rsidRDefault="00F73DAE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Einsatz kollegialer Erstbetreuung nach Extremereignis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961" w:type="dxa"/>
          </w:tcPr>
          <w:p w:rsidR="00FF4898" w:rsidRDefault="00F93F3C" w:rsidP="00A65C1A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Mund- und Nasenschutz sowie ggf. Persönliche Schutzausrüstung, </w:t>
            </w:r>
            <w:bookmarkStart w:id="0" w:name="_GoBack"/>
            <w:bookmarkEnd w:id="0"/>
            <w:r>
              <w:rPr>
                <w:rFonts w:ascii="Arial" w:hAnsi="Arial" w:cs="Arial"/>
              </w:rPr>
              <w:t>vorhanden?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Pr="00DF5637" w:rsidRDefault="00A732E2" w:rsidP="00390BB3">
            <w:pPr>
              <w:pStyle w:val="Listenabsatz"/>
              <w:numPr>
                <w:ilvl w:val="0"/>
                <w:numId w:val="1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zur Verfügung stellen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61" w:type="dxa"/>
          </w:tcPr>
          <w:p w:rsidR="00FF4898" w:rsidRDefault="00F93F3C" w:rsidP="007169A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Findet eine regelmäßige Information und         Unterweisung zu den Präventions- und Arbeitsschutzmaßnahmen statt (Abstandsgebot, </w:t>
            </w:r>
            <w:r w:rsidR="000D555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„Hust- und Niesetikette“, Handhygiene usw.)?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408FF" w:rsidRPr="00DF5637" w:rsidRDefault="004B645C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 xml:space="preserve">Unterweisung </w:t>
            </w:r>
            <w:r w:rsidR="00390BB3" w:rsidRPr="00DF5637">
              <w:rPr>
                <w:rFonts w:ascii="Arial" w:hAnsi="Arial" w:cs="Arial"/>
              </w:rPr>
              <w:t xml:space="preserve">z.B. </w:t>
            </w:r>
            <w:r w:rsidRPr="00DF5637">
              <w:rPr>
                <w:rFonts w:ascii="Arial" w:hAnsi="Arial" w:cs="Arial"/>
              </w:rPr>
              <w:t>anhand der Betriebsanweisung</w:t>
            </w:r>
          </w:p>
          <w:p w:rsidR="00FF4898" w:rsidRPr="00DF5637" w:rsidRDefault="00A408FF" w:rsidP="00390BB3">
            <w:pPr>
              <w:pStyle w:val="Listenabsatz"/>
              <w:numPr>
                <w:ilvl w:val="0"/>
                <w:numId w:val="2"/>
              </w:numPr>
              <w:spacing w:before="60" w:after="80"/>
              <w:ind w:left="317"/>
              <w:rPr>
                <w:rFonts w:ascii="Arial" w:hAnsi="Arial" w:cs="Arial"/>
              </w:rPr>
            </w:pPr>
            <w:r w:rsidRPr="00DF5637">
              <w:rPr>
                <w:rFonts w:ascii="Arial" w:hAnsi="Arial" w:cs="Arial"/>
              </w:rPr>
              <w:t>Allgemeine Hygienemaßnahmen</w:t>
            </w: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  <w:tr w:rsidR="00CB573F" w:rsidRPr="006C1C30" w:rsidTr="008378E2">
        <w:tc>
          <w:tcPr>
            <w:tcW w:w="426" w:type="dxa"/>
          </w:tcPr>
          <w:p w:rsidR="00FF4898" w:rsidRDefault="00F93F3C" w:rsidP="0024405F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61" w:type="dxa"/>
          </w:tcPr>
          <w:p w:rsidR="00FF4898" w:rsidRDefault="00F93F3C" w:rsidP="00390BB3">
            <w:pPr>
              <w:spacing w:before="60" w:after="80"/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bekannt, dass sich Beschäftigte individuell vom Betriebsarzt und der Fachkraft für Arbeitssicherheit   beraten lassen können (insbes</w:t>
            </w:r>
            <w:r w:rsidR="00390B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bei Vorerkrankungen)?</w:t>
            </w: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4898" w:rsidRDefault="004B645C" w:rsidP="00390BB3">
            <w:pPr>
              <w:pStyle w:val="Listenabsatz"/>
              <w:numPr>
                <w:ilvl w:val="0"/>
                <w:numId w:val="14"/>
              </w:numPr>
              <w:spacing w:before="60" w:after="8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Siehe: </w:t>
            </w:r>
            <w:hyperlink r:id="rId8" w:history="1">
              <w:r w:rsidRPr="00D134FA">
                <w:rPr>
                  <w:rStyle w:val="Hyperlink"/>
                  <w:rFonts w:ascii="Arial" w:hAnsi="Arial" w:cs="Arial"/>
                </w:rPr>
                <w:t>www.arbeitssicherheit.drs.de</w:t>
              </w:r>
            </w:hyperlink>
          </w:p>
          <w:p w:rsidR="004B645C" w:rsidRPr="004B645C" w:rsidRDefault="004B645C" w:rsidP="00390BB3">
            <w:pPr>
              <w:pStyle w:val="Listenabsatz"/>
              <w:spacing w:before="60" w:after="80"/>
              <w:ind w:left="317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4898" w:rsidRPr="006C1C30" w:rsidRDefault="00FF4898" w:rsidP="006C1C30">
            <w:pPr>
              <w:spacing w:before="60" w:after="80"/>
              <w:ind w:right="-517"/>
              <w:rPr>
                <w:rFonts w:ascii="Arial" w:hAnsi="Arial" w:cs="Arial"/>
              </w:rPr>
            </w:pPr>
          </w:p>
        </w:tc>
      </w:tr>
    </w:tbl>
    <w:p w:rsidR="000D5557" w:rsidRDefault="000D5557" w:rsidP="000D5557">
      <w:pPr>
        <w:spacing w:line="240" w:lineRule="auto"/>
        <w:ind w:hanging="284"/>
        <w:rPr>
          <w:rStyle w:val="SchwacheHervorhebung"/>
          <w:b/>
          <w:i w:val="0"/>
          <w:color w:val="auto"/>
          <w:sz w:val="24"/>
          <w:szCs w:val="24"/>
        </w:rPr>
      </w:pPr>
    </w:p>
    <w:p w:rsidR="000D5557" w:rsidRDefault="000D5557" w:rsidP="000D5557">
      <w:pPr>
        <w:spacing w:line="240" w:lineRule="auto"/>
        <w:ind w:hanging="284"/>
        <w:rPr>
          <w:rStyle w:val="SchwacheHervorhebung"/>
          <w:b/>
          <w:i w:val="0"/>
          <w:color w:val="auto"/>
          <w:sz w:val="24"/>
          <w:szCs w:val="24"/>
        </w:rPr>
      </w:pPr>
    </w:p>
    <w:p w:rsidR="000D5557" w:rsidRDefault="000D5557" w:rsidP="000D5557">
      <w:pPr>
        <w:spacing w:line="240" w:lineRule="auto"/>
        <w:ind w:hanging="284"/>
        <w:rPr>
          <w:rStyle w:val="SchwacheHervorhebung"/>
          <w:b/>
          <w:i w:val="0"/>
          <w:color w:val="auto"/>
          <w:sz w:val="24"/>
          <w:szCs w:val="24"/>
        </w:rPr>
      </w:pPr>
      <w:r>
        <w:rPr>
          <w:rStyle w:val="SchwacheHervorhebung"/>
          <w:b/>
          <w:i w:val="0"/>
          <w:color w:val="auto"/>
          <w:sz w:val="24"/>
          <w:szCs w:val="24"/>
        </w:rPr>
        <w:t>___________________</w:t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</w:r>
      <w:r>
        <w:rPr>
          <w:rStyle w:val="SchwacheHervorhebung"/>
          <w:b/>
          <w:i w:val="0"/>
          <w:color w:val="auto"/>
          <w:sz w:val="24"/>
          <w:szCs w:val="24"/>
        </w:rPr>
        <w:tab/>
        <w:t>_______________________________________</w:t>
      </w:r>
    </w:p>
    <w:p w:rsidR="000D5557" w:rsidRPr="000D5557" w:rsidRDefault="000D5557" w:rsidP="000D5557">
      <w:pPr>
        <w:spacing w:line="240" w:lineRule="auto"/>
        <w:ind w:hanging="284"/>
        <w:rPr>
          <w:rStyle w:val="SchwacheHervorhebung"/>
        </w:rPr>
      </w:pPr>
      <w:r w:rsidRPr="00112FAF">
        <w:rPr>
          <w:rFonts w:ascii="Arial" w:hAnsi="Arial" w:cs="Arial"/>
          <w:b/>
        </w:rPr>
        <w:t xml:space="preserve">Datum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  <w:r w:rsidR="001E70A6">
        <w:rPr>
          <w:rFonts w:ascii="Arial" w:hAnsi="Arial" w:cs="Arial"/>
          <w:b/>
        </w:rPr>
        <w:t xml:space="preserve"> Arbeitgeber</w:t>
      </w:r>
    </w:p>
    <w:sectPr w:rsidR="000D5557" w:rsidRPr="000D5557" w:rsidSect="000D5557">
      <w:headerReference w:type="default" r:id="rId9"/>
      <w:footerReference w:type="default" r:id="rId10"/>
      <w:pgSz w:w="16838" w:h="11906" w:orient="landscape"/>
      <w:pgMar w:top="1559" w:right="1418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B8" w:rsidRDefault="00A146B8" w:rsidP="00A65A5C">
      <w:pPr>
        <w:spacing w:after="0" w:line="240" w:lineRule="auto"/>
      </w:pPr>
      <w:r>
        <w:separator/>
      </w:r>
    </w:p>
  </w:endnote>
  <w:endnote w:type="continuationSeparator" w:id="0">
    <w:p w:rsidR="00A146B8" w:rsidRDefault="00A146B8" w:rsidP="00A6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345808"/>
      <w:docPartObj>
        <w:docPartGallery w:val="Page Numbers (Bottom of Page)"/>
        <w:docPartUnique/>
      </w:docPartObj>
    </w:sdtPr>
    <w:sdtEndPr/>
    <w:sdtContent>
      <w:p w:rsidR="000D5557" w:rsidRDefault="000D55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F3">
          <w:rPr>
            <w:noProof/>
          </w:rPr>
          <w:t>4</w:t>
        </w:r>
        <w:r>
          <w:fldChar w:fldCharType="end"/>
        </w:r>
      </w:p>
    </w:sdtContent>
  </w:sdt>
  <w:p w:rsidR="000D5557" w:rsidRDefault="000D55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B8" w:rsidRDefault="00A146B8" w:rsidP="00A65A5C">
      <w:pPr>
        <w:spacing w:after="0" w:line="240" w:lineRule="auto"/>
      </w:pPr>
      <w:r>
        <w:separator/>
      </w:r>
    </w:p>
  </w:footnote>
  <w:footnote w:type="continuationSeparator" w:id="0">
    <w:p w:rsidR="00A146B8" w:rsidRDefault="00A146B8" w:rsidP="00A6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026" w:type="dxa"/>
      <w:tblInd w:w="-176" w:type="dxa"/>
      <w:tblLook w:val="04A0" w:firstRow="1" w:lastRow="0" w:firstColumn="1" w:lastColumn="0" w:noHBand="0" w:noVBand="1"/>
    </w:tblPr>
    <w:tblGrid>
      <w:gridCol w:w="1756"/>
      <w:gridCol w:w="10861"/>
      <w:gridCol w:w="2409"/>
    </w:tblGrid>
    <w:tr w:rsidR="00A65A5C" w:rsidRPr="00DC503F" w:rsidTr="00CB573F">
      <w:trPr>
        <w:trHeight w:val="279"/>
      </w:trPr>
      <w:tc>
        <w:tcPr>
          <w:tcW w:w="1756" w:type="dxa"/>
          <w:vMerge w:val="restart"/>
          <w:noWrap/>
          <w:hideMark/>
        </w:tcPr>
        <w:p w:rsidR="00A65A5C" w:rsidRPr="00DC503F" w:rsidRDefault="00A65A5C" w:rsidP="00C7125B">
          <w:pPr>
            <w:pStyle w:val="Kopfzeile"/>
          </w:pPr>
          <w:r w:rsidRPr="00DC503F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B76C482" wp14:editId="165D9788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922020" cy="403860"/>
                <wp:effectExtent l="0" t="0" r="0" b="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07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40"/>
          </w:tblGrid>
          <w:tr w:rsidR="00A65A5C" w:rsidRPr="00DC503F" w:rsidTr="00C7125B">
            <w:trPr>
              <w:trHeight w:val="269"/>
              <w:tblCellSpacing w:w="0" w:type="dxa"/>
            </w:trPr>
            <w:tc>
              <w:tcPr>
                <w:tcW w:w="1540" w:type="dxa"/>
                <w:vMerge w:val="restart"/>
                <w:shd w:val="clear" w:color="auto" w:fill="auto"/>
                <w:noWrap/>
                <w:vAlign w:val="bottom"/>
              </w:tcPr>
              <w:p w:rsidR="00A65A5C" w:rsidRPr="00DC503F" w:rsidRDefault="00A65A5C" w:rsidP="00C7125B">
                <w:pPr>
                  <w:pStyle w:val="Kopfzeile"/>
                </w:pPr>
              </w:p>
            </w:tc>
          </w:tr>
          <w:tr w:rsidR="00A65A5C" w:rsidRPr="00DC503F" w:rsidTr="00C7125B">
            <w:trPr>
              <w:trHeight w:val="269"/>
              <w:tblCellSpacing w:w="0" w:type="dxa"/>
            </w:trPr>
            <w:tc>
              <w:tcPr>
                <w:tcW w:w="0" w:type="auto"/>
                <w:vMerge/>
                <w:vAlign w:val="center"/>
              </w:tcPr>
              <w:p w:rsidR="00A65A5C" w:rsidRPr="00DC503F" w:rsidRDefault="00A65A5C" w:rsidP="00C7125B">
                <w:pPr>
                  <w:pStyle w:val="Kopfzeile"/>
                </w:pPr>
              </w:p>
            </w:tc>
          </w:tr>
        </w:tbl>
        <w:p w:rsidR="00A65A5C" w:rsidRPr="00DC503F" w:rsidRDefault="00A65A5C" w:rsidP="00C7125B">
          <w:pPr>
            <w:pStyle w:val="Kopfzeile"/>
          </w:pPr>
        </w:p>
      </w:tc>
      <w:tc>
        <w:tcPr>
          <w:tcW w:w="10861" w:type="dxa"/>
          <w:vMerge w:val="restart"/>
          <w:noWrap/>
          <w:hideMark/>
        </w:tcPr>
        <w:p w:rsidR="00A65A5C" w:rsidRPr="00242007" w:rsidRDefault="00540C80" w:rsidP="00C7125B">
          <w:pPr>
            <w:pStyle w:val="Kopfzeile"/>
            <w:spacing w:before="24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Arbeitshilfe Gefährdungsbeurteilung „CORONA“</w:t>
          </w:r>
          <w:r w:rsidR="00A65A5C" w:rsidRPr="00242007">
            <w:rPr>
              <w:sz w:val="28"/>
              <w:szCs w:val="28"/>
            </w:rPr>
            <w:t xml:space="preserve"> </w:t>
          </w:r>
          <w:r w:rsidR="00A65A5C">
            <w:rPr>
              <w:sz w:val="28"/>
              <w:szCs w:val="28"/>
            </w:rPr>
            <w:t xml:space="preserve">- </w:t>
          </w:r>
          <w:r w:rsidR="00A65A5C" w:rsidRPr="00242007">
            <w:rPr>
              <w:sz w:val="28"/>
              <w:szCs w:val="28"/>
            </w:rPr>
            <w:t>AMS-BO</w:t>
          </w:r>
        </w:p>
      </w:tc>
      <w:tc>
        <w:tcPr>
          <w:tcW w:w="2409" w:type="dxa"/>
          <w:noWrap/>
          <w:hideMark/>
        </w:tcPr>
        <w:p w:rsidR="00A65A5C" w:rsidRPr="00DC503F" w:rsidRDefault="00A65A5C" w:rsidP="00C7125B">
          <w:pPr>
            <w:pStyle w:val="Kopfzeile"/>
          </w:pPr>
          <w:r w:rsidRPr="00DC503F">
            <w:t>AMS-BO ………</w:t>
          </w:r>
        </w:p>
      </w:tc>
    </w:tr>
    <w:tr w:rsidR="00A65A5C" w:rsidRPr="00DC503F" w:rsidTr="00CB573F">
      <w:trPr>
        <w:trHeight w:val="279"/>
      </w:trPr>
      <w:tc>
        <w:tcPr>
          <w:tcW w:w="1756" w:type="dxa"/>
          <w:vMerge/>
          <w:hideMark/>
        </w:tcPr>
        <w:p w:rsidR="00A65A5C" w:rsidRPr="00DC503F" w:rsidRDefault="00A65A5C" w:rsidP="00C7125B">
          <w:pPr>
            <w:pStyle w:val="Kopfzeile"/>
          </w:pPr>
        </w:p>
      </w:tc>
      <w:tc>
        <w:tcPr>
          <w:tcW w:w="10861" w:type="dxa"/>
          <w:vMerge/>
          <w:hideMark/>
        </w:tcPr>
        <w:p w:rsidR="00A65A5C" w:rsidRPr="00DC503F" w:rsidRDefault="00A65A5C" w:rsidP="00C7125B">
          <w:pPr>
            <w:pStyle w:val="Kopfzeile"/>
          </w:pPr>
        </w:p>
      </w:tc>
      <w:tc>
        <w:tcPr>
          <w:tcW w:w="2409" w:type="dxa"/>
          <w:noWrap/>
          <w:hideMark/>
        </w:tcPr>
        <w:p w:rsidR="00A65A5C" w:rsidRPr="00DC503F" w:rsidRDefault="00A65A5C" w:rsidP="00612AB2">
          <w:pPr>
            <w:pStyle w:val="Kopfzeile"/>
          </w:pPr>
          <w:r w:rsidRPr="00DC503F">
            <w:t>Version:</w:t>
          </w:r>
          <w:r w:rsidR="00977D7B">
            <w:t xml:space="preserve"> 0</w:t>
          </w:r>
          <w:r w:rsidR="00612AB2">
            <w:t>3</w:t>
          </w:r>
        </w:p>
      </w:tc>
    </w:tr>
    <w:tr w:rsidR="00A65A5C" w:rsidRPr="00DC503F" w:rsidTr="00CB573F">
      <w:trPr>
        <w:trHeight w:val="279"/>
      </w:trPr>
      <w:tc>
        <w:tcPr>
          <w:tcW w:w="1756" w:type="dxa"/>
          <w:vMerge/>
          <w:hideMark/>
        </w:tcPr>
        <w:p w:rsidR="00A65A5C" w:rsidRPr="00DC503F" w:rsidRDefault="00A65A5C" w:rsidP="00C7125B">
          <w:pPr>
            <w:pStyle w:val="Kopfzeile"/>
          </w:pPr>
        </w:p>
      </w:tc>
      <w:tc>
        <w:tcPr>
          <w:tcW w:w="10861" w:type="dxa"/>
          <w:vMerge/>
          <w:hideMark/>
        </w:tcPr>
        <w:p w:rsidR="00A65A5C" w:rsidRPr="00DC503F" w:rsidRDefault="00A65A5C" w:rsidP="00C7125B">
          <w:pPr>
            <w:pStyle w:val="Kopfzeile"/>
          </w:pPr>
        </w:p>
      </w:tc>
      <w:tc>
        <w:tcPr>
          <w:tcW w:w="2409" w:type="dxa"/>
          <w:noWrap/>
          <w:hideMark/>
        </w:tcPr>
        <w:p w:rsidR="00A65A5C" w:rsidRPr="00DC503F" w:rsidRDefault="00A65A5C" w:rsidP="003565F3">
          <w:pPr>
            <w:pStyle w:val="Kopfzeile"/>
          </w:pPr>
          <w:r w:rsidRPr="00DC503F">
            <w:t xml:space="preserve">Datum: </w:t>
          </w:r>
          <w:r w:rsidR="003565F3">
            <w:t>30</w:t>
          </w:r>
          <w:r>
            <w:t>.04.2020</w:t>
          </w:r>
        </w:p>
      </w:tc>
    </w:tr>
  </w:tbl>
  <w:p w:rsidR="00A65A5C" w:rsidRDefault="00A65A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F4"/>
    <w:multiLevelType w:val="hybridMultilevel"/>
    <w:tmpl w:val="5F30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904"/>
    <w:multiLevelType w:val="hybridMultilevel"/>
    <w:tmpl w:val="5F6C4AD6"/>
    <w:lvl w:ilvl="0" w:tplc="BDACEB8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80C"/>
    <w:multiLevelType w:val="hybridMultilevel"/>
    <w:tmpl w:val="84E4B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49FC"/>
    <w:multiLevelType w:val="hybridMultilevel"/>
    <w:tmpl w:val="18B4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1579"/>
    <w:multiLevelType w:val="hybridMultilevel"/>
    <w:tmpl w:val="A8901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77780"/>
    <w:multiLevelType w:val="hybridMultilevel"/>
    <w:tmpl w:val="6CD83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380"/>
    <w:multiLevelType w:val="hybridMultilevel"/>
    <w:tmpl w:val="F38CE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065CA"/>
    <w:multiLevelType w:val="hybridMultilevel"/>
    <w:tmpl w:val="00F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2EF2"/>
    <w:multiLevelType w:val="hybridMultilevel"/>
    <w:tmpl w:val="48F2D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23F7"/>
    <w:multiLevelType w:val="hybridMultilevel"/>
    <w:tmpl w:val="F208C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20A7"/>
    <w:multiLevelType w:val="hybridMultilevel"/>
    <w:tmpl w:val="AA341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70EA"/>
    <w:multiLevelType w:val="hybridMultilevel"/>
    <w:tmpl w:val="2582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27A07"/>
    <w:multiLevelType w:val="hybridMultilevel"/>
    <w:tmpl w:val="59EA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80113"/>
    <w:multiLevelType w:val="hybridMultilevel"/>
    <w:tmpl w:val="C69E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C"/>
    <w:rsid w:val="000210DC"/>
    <w:rsid w:val="000458BA"/>
    <w:rsid w:val="00045A1A"/>
    <w:rsid w:val="000D5557"/>
    <w:rsid w:val="000D70BF"/>
    <w:rsid w:val="001C70EC"/>
    <w:rsid w:val="001E70A6"/>
    <w:rsid w:val="002278F9"/>
    <w:rsid w:val="0024405F"/>
    <w:rsid w:val="002452F8"/>
    <w:rsid w:val="0030102A"/>
    <w:rsid w:val="003565F3"/>
    <w:rsid w:val="00390BB3"/>
    <w:rsid w:val="003B45F2"/>
    <w:rsid w:val="003D2CA4"/>
    <w:rsid w:val="003F6CAB"/>
    <w:rsid w:val="00412503"/>
    <w:rsid w:val="00442373"/>
    <w:rsid w:val="00473B2C"/>
    <w:rsid w:val="004A4BBB"/>
    <w:rsid w:val="004B645C"/>
    <w:rsid w:val="005067E4"/>
    <w:rsid w:val="00540C80"/>
    <w:rsid w:val="00561830"/>
    <w:rsid w:val="005E4B74"/>
    <w:rsid w:val="005F2046"/>
    <w:rsid w:val="00602FDE"/>
    <w:rsid w:val="00612AB2"/>
    <w:rsid w:val="006B2E29"/>
    <w:rsid w:val="006C1C30"/>
    <w:rsid w:val="006D5D36"/>
    <w:rsid w:val="007169AF"/>
    <w:rsid w:val="007B5CD7"/>
    <w:rsid w:val="007D5450"/>
    <w:rsid w:val="008378E2"/>
    <w:rsid w:val="0085082D"/>
    <w:rsid w:val="00853CE5"/>
    <w:rsid w:val="0087021B"/>
    <w:rsid w:val="0088432C"/>
    <w:rsid w:val="008A65F6"/>
    <w:rsid w:val="008E18B6"/>
    <w:rsid w:val="009206BC"/>
    <w:rsid w:val="00931ABB"/>
    <w:rsid w:val="00977D7B"/>
    <w:rsid w:val="00A146B8"/>
    <w:rsid w:val="00A233A3"/>
    <w:rsid w:val="00A408FF"/>
    <w:rsid w:val="00A60020"/>
    <w:rsid w:val="00A65A5C"/>
    <w:rsid w:val="00A65C1A"/>
    <w:rsid w:val="00A732E2"/>
    <w:rsid w:val="00AA08D1"/>
    <w:rsid w:val="00AE6C3C"/>
    <w:rsid w:val="00B43335"/>
    <w:rsid w:val="00B61324"/>
    <w:rsid w:val="00BF5316"/>
    <w:rsid w:val="00C9494B"/>
    <w:rsid w:val="00CB573F"/>
    <w:rsid w:val="00CD5C63"/>
    <w:rsid w:val="00CE3D4B"/>
    <w:rsid w:val="00CE6CDC"/>
    <w:rsid w:val="00D42868"/>
    <w:rsid w:val="00D83FC6"/>
    <w:rsid w:val="00DF5637"/>
    <w:rsid w:val="00E10E3A"/>
    <w:rsid w:val="00E53684"/>
    <w:rsid w:val="00E57F7D"/>
    <w:rsid w:val="00ED06F3"/>
    <w:rsid w:val="00F21B16"/>
    <w:rsid w:val="00F45A10"/>
    <w:rsid w:val="00F633C3"/>
    <w:rsid w:val="00F73DAE"/>
    <w:rsid w:val="00F90646"/>
    <w:rsid w:val="00F93F3C"/>
    <w:rsid w:val="00FB683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A5C"/>
  </w:style>
  <w:style w:type="paragraph" w:styleId="Fuzeile">
    <w:name w:val="footer"/>
    <w:basedOn w:val="Standard"/>
    <w:link w:val="FuzeileZchn"/>
    <w:uiPriority w:val="99"/>
    <w:unhideWhenUsed/>
    <w:rsid w:val="00A6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A5C"/>
  </w:style>
  <w:style w:type="table" w:styleId="Tabellenraster">
    <w:name w:val="Table Grid"/>
    <w:basedOn w:val="NormaleTabelle"/>
    <w:uiPriority w:val="59"/>
    <w:rsid w:val="00A6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A65A5C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7B5CD7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6C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0C80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CB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A5C"/>
  </w:style>
  <w:style w:type="paragraph" w:styleId="Fuzeile">
    <w:name w:val="footer"/>
    <w:basedOn w:val="Standard"/>
    <w:link w:val="FuzeileZchn"/>
    <w:uiPriority w:val="99"/>
    <w:unhideWhenUsed/>
    <w:rsid w:val="00A6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A5C"/>
  </w:style>
  <w:style w:type="table" w:styleId="Tabellenraster">
    <w:name w:val="Table Grid"/>
    <w:basedOn w:val="NormaleTabelle"/>
    <w:uiPriority w:val="59"/>
    <w:rsid w:val="00A6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A65A5C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7B5CD7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6C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0C80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CB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sicherheit.dr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Merlo</dc:creator>
  <cp:keywords/>
  <cp:lastModifiedBy>Roswitha Milla</cp:lastModifiedBy>
  <cp:revision>3</cp:revision>
  <dcterms:created xsi:type="dcterms:W3CDTF">2020-04-29T15:58:00Z</dcterms:created>
  <dcterms:modified xsi:type="dcterms:W3CDTF">2020-04-29T15:58:00Z</dcterms:modified>
</cp:coreProperties>
</file>